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77777777" w:rsidR="00DC4135" w:rsidRPr="0005064B" w:rsidRDefault="00D44736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Kultur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gjuhe dhe shkatht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sit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e komunikimit</w:t>
      </w:r>
    </w:p>
    <w:p w14:paraId="6798C60D" w14:textId="1165A067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EF4A2E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8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4E1C6D0C" w:rsidR="0006172D" w:rsidRPr="000506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: Gjuhët dhe komunikimi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Kultur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gjuhe dhe shkatht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sit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 komunikimit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tbl>
      <w:tblPr>
        <w:tblW w:w="16436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2261"/>
        <w:gridCol w:w="5811"/>
      </w:tblGrid>
      <w:tr w:rsidR="008E0B54" w:rsidRPr="0005064B" w14:paraId="49BBEEEA" w14:textId="77777777" w:rsidTr="008E0B54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226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534FDD4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7D27F589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1-6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6B1EBDBB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3,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, 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7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1B3E27E8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, 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6, 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7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4A0B2301" w14:textId="26379D7E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6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4067E8B2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</w:t>
            </w:r>
            <w:r w:rsidR="00EF4A2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6</w:t>
            </w:r>
          </w:p>
          <w:p w14:paraId="6F7C809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8E0B54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226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8E0B54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26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5811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8E0B54" w:rsidRPr="0005064B" w14:paraId="1C5EAB5C" w14:textId="77777777" w:rsidTr="00ED434D">
        <w:trPr>
          <w:trHeight w:val="70"/>
        </w:trPr>
        <w:tc>
          <w:tcPr>
            <w:tcW w:w="1984" w:type="dxa"/>
            <w:shd w:val="clear" w:color="auto" w:fill="FFFFFF"/>
          </w:tcPr>
          <w:p w14:paraId="5117718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6C230A" w14:textId="439FBB95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Barka e shpët</w:t>
            </w:r>
            <w:r w:rsidR="0071102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mit</w:t>
            </w:r>
          </w:p>
          <w:p w14:paraId="4E88F0ED" w14:textId="49A5EC80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68F9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E16AC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F4309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Dy Teuta</w:t>
            </w:r>
          </w:p>
          <w:p w14:paraId="20F94237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065ED23" w14:textId="77777777" w:rsidR="008E0B54" w:rsidRDefault="008E0B54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DA4BB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9E86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Molla e Kalbët</w:t>
            </w:r>
          </w:p>
          <w:p w14:paraId="156DE949" w14:textId="2E80FB19" w:rsidR="00ED434D" w:rsidRPr="0005064B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</w:tc>
        <w:tc>
          <w:tcPr>
            <w:tcW w:w="2157" w:type="dxa"/>
            <w:shd w:val="clear" w:color="auto" w:fill="FFFFFF"/>
          </w:tcPr>
          <w:p w14:paraId="349B5CED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07D9979" w14:textId="77777777" w:rsidR="00ED434D" w:rsidRDefault="00ED434D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Molla e Kalbët</w:t>
            </w:r>
          </w:p>
          <w:p w14:paraId="5070551A" w14:textId="6BE0750F" w:rsidR="00ED434D" w:rsidRDefault="00ED434D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39B53684" w14:textId="77777777" w:rsidR="008E0B54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225E5D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BB776C" w14:textId="11C9455A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Mësuesi ynë</w:t>
            </w:r>
          </w:p>
          <w:p w14:paraId="64805AAF" w14:textId="5E3D94AA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0D0CCB92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C932A8" w14:textId="77777777" w:rsidR="00ED434D" w:rsidRPr="0005064B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F9480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E57023B" w14:textId="0BFDD315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AFD88D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89B2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E59776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077B7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2D660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B0A78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8100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51386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9102DDD" w14:textId="77777777" w:rsidR="008E0B54" w:rsidRPr="0005064B" w:rsidRDefault="008E0B54" w:rsidP="00D4473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1EB0E7E" w14:textId="140F64A5" w:rsidR="008E0B54" w:rsidRPr="0005064B" w:rsidRDefault="008E0B54" w:rsidP="00D4473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7197CD7D" w14:textId="77777777" w:rsidR="008E0B54" w:rsidRPr="0005064B" w:rsidRDefault="008E0B54" w:rsidP="00D4473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B32CD1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FCB4A3B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Mirënjohja</w:t>
            </w:r>
          </w:p>
          <w:p w14:paraId="14EBA063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E74BF7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8E0B54" w:rsidRPr="0005064B" w:rsidRDefault="008E0B54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1916717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0AA51D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Porosia e madhe</w:t>
            </w:r>
          </w:p>
          <w:p w14:paraId="6C6D11B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F4C8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65995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5BDBC5D" w14:textId="56DFBEBF" w:rsidR="008E0B54" w:rsidRPr="0005064B" w:rsidRDefault="00ED434D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dashurosh, të kuptohesh</w:t>
            </w:r>
            <w:r w:rsidR="008E0B54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AF018C5" w14:textId="47C6C8FA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7F3275E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3A06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1" w:type="dxa"/>
            <w:shd w:val="clear" w:color="auto" w:fill="auto"/>
          </w:tcPr>
          <w:p w14:paraId="6C2C7AD2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dashurosh, të kuptohesh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0170CD0B" w14:textId="73D4D8B6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89CC1CC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A5EDB2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E69FA09" w14:textId="05A22842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Ziliqari</w:t>
            </w:r>
          </w:p>
          <w:p w14:paraId="4B6AD639" w14:textId="75BDA16D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60FE020A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382653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81A7B79" w14:textId="47BCE056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Mysafiri në klasë</w:t>
            </w:r>
          </w:p>
          <w:p w14:paraId="7E0004BC" w14:textId="5587DEFD" w:rsidR="008E0B54" w:rsidRDefault="00ED434D" w:rsidP="00ED434D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E14397B" w14:textId="5AFFC5B2" w:rsidR="00ED434D" w:rsidRPr="0005064B" w:rsidRDefault="00ED434D" w:rsidP="00ED434D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/>
            <w:shd w:val="clear" w:color="auto" w:fill="DBE5F1"/>
          </w:tcPr>
          <w:p w14:paraId="61087433" w14:textId="388554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40429449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Kultur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gjuhe dhe shkatht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sit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 komunikimit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17B27ECA" w:rsidR="00A038CF" w:rsidRPr="0005064B" w:rsidRDefault="00297DF6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Barka e shp</w:t>
      </w:r>
      <w:r w:rsidR="000B70FB" w:rsidRPr="0005064B">
        <w:rPr>
          <w:rFonts w:ascii="Times New Roman" w:eastAsiaTheme="minorHAnsi" w:hAnsi="Times New Roman"/>
          <w:sz w:val="24"/>
          <w:szCs w:val="24"/>
          <w:lang w:val="sq-AL"/>
        </w:rPr>
        <w:t>ë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t</w:t>
      </w:r>
      <w:r w:rsidR="008F4E89">
        <w:rPr>
          <w:rFonts w:ascii="Times New Roman" w:eastAsiaTheme="minorHAnsi" w:hAnsi="Times New Roman"/>
          <w:sz w:val="24"/>
          <w:szCs w:val="24"/>
          <w:lang w:val="sq-AL"/>
        </w:rPr>
        <w:t>i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mit (</w:t>
      </w:r>
      <w:r w:rsidR="008F4E89">
        <w:rPr>
          <w:rFonts w:ascii="Times New Roman" w:eastAsiaTheme="minorHAnsi" w:hAnsi="Times New Roman"/>
          <w:sz w:val="24"/>
          <w:szCs w:val="24"/>
          <w:lang w:val="sq-AL"/>
        </w:rPr>
        <w:t>4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orë); Dy Teuta (4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 Molla e kalbët (1)</w:t>
      </w: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5C0EB0EE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RNK (Shkalla 4):</w:t>
      </w:r>
    </w:p>
    <w:p w14:paraId="3AA67187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1E5E246F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II.2, II.3, II.4, II.7</w:t>
      </w:r>
    </w:p>
    <w:p w14:paraId="1CA86861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III.2, III.3, III.4, III.6, III.7</w:t>
      </w:r>
    </w:p>
    <w:p w14:paraId="03B9119B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IV.6</w:t>
      </w:r>
    </w:p>
    <w:p w14:paraId="6DE51BE8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VI.6</w:t>
      </w:r>
    </w:p>
    <w:p w14:paraId="096C80C1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4):</w:t>
      </w:r>
    </w:p>
    <w:p w14:paraId="22942E21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Komunikon për të kuptuar ngjarjen, qëllimin dhe idetë për tema të caktuara përmes bisedave, monologëve, dialogëve etj. </w:t>
      </w:r>
    </w:p>
    <w:p w14:paraId="29BA5C71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Bisedon me moshatarët dhe me të rriturit për tema të panjohura dhe për situata komplekse shoqërore </w:t>
      </w:r>
    </w:p>
    <w:p w14:paraId="6D791438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Debaton, analizon dhe argumenton për tema të ndryshme</w:t>
      </w:r>
    </w:p>
    <w:p w14:paraId="590998E3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Kupton dhe analizon tema  të ndryshme letrare dhe </w:t>
      </w:r>
      <w:proofErr w:type="spellStart"/>
      <w:r w:rsidRPr="001F45D3">
        <w:rPr>
          <w:rFonts w:ascii="Times New Roman" w:hAnsi="Times New Roman"/>
          <w:sz w:val="24"/>
          <w:szCs w:val="24"/>
          <w:lang w:val="sq-AL"/>
        </w:rPr>
        <w:t>joletrare</w:t>
      </w:r>
      <w:proofErr w:type="spellEnd"/>
      <w:r w:rsidRPr="001F45D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603B0FB5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Pasuron fjalorin. </w:t>
      </w:r>
    </w:p>
    <w:p w14:paraId="54D68B63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Lexon dhe identifikon karakteristikat strukturore të tekstit, si: heroin, subjektin, idenë, detajin, figurën, rrëfimin, përshkrimin. </w:t>
      </w:r>
    </w:p>
    <w:p w14:paraId="45AE3FB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Debaton, analizon dhe argumenton për tema të ndryshme. </w:t>
      </w:r>
    </w:p>
    <w:p w14:paraId="48D00948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Identifikon dhe analizon vepra letrare duke identifikuar llojin, gjininë, temën, motivin, idenë, figurat, simbolet etj. dhe argumenton strukturën e ndërtimit të tyre.</w:t>
      </w:r>
    </w:p>
    <w:p w14:paraId="7000DDE7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ese, auto/biografi, tregim, poezi, skeçe, prezantime, raporte etj. </w:t>
      </w:r>
    </w:p>
    <w:p w14:paraId="6C4DE372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 Zhvillon shkrimin kreativ për veten dhe të tjerët. </w:t>
      </w:r>
    </w:p>
    <w:p w14:paraId="031B886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Shkruan për tema të caktuara. </w:t>
      </w:r>
    </w:p>
    <w:p w14:paraId="35BB04E8" w14:textId="524D6263" w:rsidR="00A038CF" w:rsidRPr="0005064B" w:rsidRDefault="00EF4A2E" w:rsidP="00EF4A2E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Shkruan për përvoja relevante që lidhen me kulturën dhe historinë e vendit.</w:t>
      </w:r>
    </w:p>
    <w:p w14:paraId="4834DC9C" w14:textId="77777777" w:rsidR="004E1804" w:rsidRPr="0005064B" w:rsidRDefault="004E1804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3094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DC4135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4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0F4D77" w:rsidRPr="0005064B" w14:paraId="19A458F1" w14:textId="77777777" w:rsidTr="00DC4135">
        <w:trPr>
          <w:trHeight w:val="5969"/>
        </w:trPr>
        <w:tc>
          <w:tcPr>
            <w:tcW w:w="1134" w:type="dxa"/>
          </w:tcPr>
          <w:p w14:paraId="7813BBCA" w14:textId="77777777" w:rsidR="000F4D77" w:rsidRPr="0005064B" w:rsidRDefault="000F4D77" w:rsidP="00D47DF0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1819EA" w14:textId="61EC2D4D" w:rsidR="00106FB7" w:rsidRPr="0005064B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Barka e shp</w:t>
            </w:r>
            <w:r w:rsidR="000B70FB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  <w:r w:rsidR="0071102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mit (</w:t>
            </w:r>
            <w:r w:rsidR="0051159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orë); </w:t>
            </w:r>
          </w:p>
          <w:p w14:paraId="3FA6DE48" w14:textId="77777777" w:rsidR="00106FB7" w:rsidRPr="0005064B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FAA3370" w14:textId="1A8D0E46" w:rsidR="000F4D77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Dy Teuta (4 orë)</w:t>
            </w:r>
          </w:p>
          <w:p w14:paraId="52BDB959" w14:textId="77777777" w:rsidR="0051159F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4A8EC2" w14:textId="2BB5877C" w:rsidR="0051159F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Molla e kalbët</w:t>
            </w:r>
          </w:p>
          <w:p w14:paraId="2A8DDFC6" w14:textId="78785C9F" w:rsidR="0051159F" w:rsidRPr="0005064B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3F84543C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A06813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C5786B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A980B5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BB5F86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4C3AE5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7C4B45" w14:textId="77777777" w:rsidR="000F4D77" w:rsidRPr="0005064B" w:rsidRDefault="000F4D77" w:rsidP="00D47DF0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4DCA9D2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70FC828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228D50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13805E5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EB09E7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18BC8AD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427D9E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7DF9E2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38C233B4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0D464075" w14:textId="77777777" w:rsidR="000F4D77" w:rsidRPr="0005064B" w:rsidRDefault="000F4D77" w:rsidP="00D47DF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</w:tcPr>
          <w:p w14:paraId="1CEFE535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Lexim dhe diskutim/Fjalori</w:t>
            </w:r>
          </w:p>
          <w:p w14:paraId="3A38E89D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Tabela e personazheve</w:t>
            </w:r>
          </w:p>
          <w:p w14:paraId="34409804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Analizë e tekstit</w:t>
            </w:r>
          </w:p>
          <w:p w14:paraId="2D14A826" w14:textId="77777777" w:rsid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Tregimi im</w:t>
            </w:r>
          </w:p>
          <w:p w14:paraId="29ED0A5B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Shpalosim njohuritë </w:t>
            </w:r>
          </w:p>
          <w:p w14:paraId="05B3038D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Lexim dhe diskutim/ Fjalori</w:t>
            </w:r>
          </w:p>
          <w:p w14:paraId="3F9BFE6E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54D38E73" w14:textId="77777777" w:rsid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Historia e emrit tim</w:t>
            </w:r>
          </w:p>
          <w:p w14:paraId="59FD6BB2" w14:textId="39B7A221" w:rsidR="000F4D77" w:rsidRP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A579C">
              <w:rPr>
                <w:rFonts w:ascii="Times New Roman" w:hAnsi="Times New Roman"/>
                <w:sz w:val="24"/>
                <w:szCs w:val="24"/>
                <w:lang w:val="sq-AL"/>
              </w:rPr>
              <w:t>Rebusi/ Lexim dhe diskutim/Fjalori</w:t>
            </w:r>
          </w:p>
        </w:tc>
        <w:tc>
          <w:tcPr>
            <w:tcW w:w="713" w:type="dxa"/>
          </w:tcPr>
          <w:p w14:paraId="6A198113" w14:textId="77777777" w:rsidR="005F7D9C" w:rsidRPr="0005064B" w:rsidRDefault="005F7D9C" w:rsidP="005F7D9C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0F4D77" w:rsidRPr="0005064B" w:rsidRDefault="00106FB7" w:rsidP="00106FB7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0F4D77" w:rsidRPr="0005064B" w:rsidRDefault="000F4D77" w:rsidP="00B17BD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BF8BAE" w14:textId="77777777" w:rsidR="000F4D77" w:rsidRPr="0005064B" w:rsidRDefault="00106FB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</w:p>
        </w:tc>
        <w:tc>
          <w:tcPr>
            <w:tcW w:w="1838" w:type="dxa"/>
            <w:gridSpan w:val="2"/>
          </w:tcPr>
          <w:p w14:paraId="7D5E40E3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EC4AE3" w14:textId="77777777" w:rsidR="000F4D77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  <w:r w:rsidRPr="000506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</w:tc>
        <w:tc>
          <w:tcPr>
            <w:tcW w:w="1933" w:type="dxa"/>
            <w:gridSpan w:val="2"/>
          </w:tcPr>
          <w:p w14:paraId="3B01BB36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0F4D77" w:rsidRPr="0005064B" w:rsidRDefault="00AC1882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AABFF8D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779F56" w14:textId="77777777" w:rsidR="000F4D77" w:rsidRPr="0005064B" w:rsidRDefault="00AC1882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Art</w:t>
            </w:r>
            <w:r w:rsidR="00C030B1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</w:t>
            </w:r>
          </w:p>
          <w:p w14:paraId="3F287B49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A41255C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0F4D77" w:rsidRPr="0005064B" w:rsidRDefault="000F4D7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0F4D77" w:rsidRPr="0005064B" w:rsidRDefault="000F4D77" w:rsidP="003D7E3E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9F3A82" w14:textId="538F6A7D" w:rsidR="000F4D77" w:rsidRPr="0005064B" w:rsidRDefault="0005064B" w:rsidP="00553382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705DE6" w:rsidRPr="0005064B" w:rsidRDefault="00705DE6" w:rsidP="00553382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50F4E6C6" w14:textId="77777777" w:rsidR="00766088" w:rsidRPr="0005064B" w:rsidRDefault="00766088" w:rsidP="00893FE1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E460FDF" w14:textId="77777777" w:rsidR="00766088" w:rsidRPr="0005064B" w:rsidRDefault="00766088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DBC4F7" w14:textId="77777777" w:rsidR="00106FB7" w:rsidRPr="0005064B" w:rsidRDefault="00106FB7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348561" w14:textId="351AA999" w:rsidR="00B77FB8" w:rsidRPr="0005064B" w:rsidRDefault="0081739B" w:rsidP="00B77FB8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42EDCE27" w14:textId="77777777" w:rsidR="00874224" w:rsidRPr="0005064B" w:rsidRDefault="00874224" w:rsidP="009D38F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380A87EF" w14:textId="446F3497" w:rsidR="00106FB7" w:rsidRPr="0005064B" w:rsidRDefault="00B77FB8" w:rsidP="00106FB7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 xml:space="preserve">Molla e kalbët (3); Mësuesi ynë (3); 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Dita e parë në shkollë e Elefantit </w:t>
      </w:r>
      <w:proofErr w:type="spellStart"/>
      <w:r w:rsidR="00106FB7" w:rsidRPr="0005064B">
        <w:rPr>
          <w:rFonts w:ascii="Times New Roman" w:hAnsi="Times New Roman"/>
          <w:sz w:val="24"/>
          <w:szCs w:val="24"/>
          <w:lang w:val="sq-AL"/>
        </w:rPr>
        <w:t>Veshëmadh</w:t>
      </w:r>
      <w:proofErr w:type="spellEnd"/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BA579C">
        <w:rPr>
          <w:rFonts w:ascii="Times New Roman" w:hAnsi="Times New Roman"/>
          <w:sz w:val="24"/>
          <w:szCs w:val="24"/>
          <w:lang w:val="sq-AL"/>
        </w:rPr>
        <w:t>1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orë)</w:t>
      </w:r>
    </w:p>
    <w:p w14:paraId="070DA688" w14:textId="77777777" w:rsidR="009D38FC" w:rsidRPr="0005064B" w:rsidRDefault="009D38FC" w:rsidP="009D38F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028B2A8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RNK (Shkalla 4):</w:t>
      </w:r>
    </w:p>
    <w:p w14:paraId="345A8CFB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10DF4AA3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II.2, II.3, II.4, II.7</w:t>
      </w:r>
    </w:p>
    <w:p w14:paraId="613EFBB8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III.2, III.3, III.4, III.6, III.7</w:t>
      </w:r>
    </w:p>
    <w:p w14:paraId="484BBE00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IV.6</w:t>
      </w:r>
    </w:p>
    <w:p w14:paraId="1CC4DF04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VI.6</w:t>
      </w:r>
    </w:p>
    <w:p w14:paraId="47AC6E33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4):</w:t>
      </w:r>
    </w:p>
    <w:p w14:paraId="3D0C7AE3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Komunikon për të kuptuar ngjarjen, qëllimin dhe idetë për tema të caktuara përmes bisedave, monologëve, dialogëve etj. </w:t>
      </w:r>
    </w:p>
    <w:p w14:paraId="22D32092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Bisedon me moshatarët dhe me të rriturit për tema të panjohura dhe për situata komplekse shoqërore </w:t>
      </w:r>
    </w:p>
    <w:p w14:paraId="18954D2B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Debaton, analizon dhe argumenton për tema të ndryshme</w:t>
      </w:r>
    </w:p>
    <w:p w14:paraId="32BE331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Kupton dhe analizon tema  të ndryshme letrare dhe </w:t>
      </w:r>
      <w:proofErr w:type="spellStart"/>
      <w:r w:rsidRPr="001F45D3">
        <w:rPr>
          <w:rFonts w:ascii="Times New Roman" w:hAnsi="Times New Roman"/>
          <w:sz w:val="24"/>
          <w:szCs w:val="24"/>
          <w:lang w:val="sq-AL"/>
        </w:rPr>
        <w:t>joletrare</w:t>
      </w:r>
      <w:proofErr w:type="spellEnd"/>
      <w:r w:rsidRPr="001F45D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45BA528B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Pasuron fjalorin. </w:t>
      </w:r>
    </w:p>
    <w:p w14:paraId="17FD74E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Lexon dhe identifikon karakteristikat strukturore të tekstit, si: heroin, subjektin, idenë, detajin, figurën, rrëfimin, përshkrimin. </w:t>
      </w:r>
    </w:p>
    <w:p w14:paraId="717A12DC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Debaton, analizon dhe argumenton për tema të ndryshme. </w:t>
      </w:r>
    </w:p>
    <w:p w14:paraId="73327F6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Identifikon dhe analizon vepra letrare duke identifikuar llojin, gjininë, temën, motivin, idenë, figurat, simbolet etj. dhe argumenton strukturën e ndërtimit të tyre.</w:t>
      </w:r>
    </w:p>
    <w:p w14:paraId="734F5C06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ese, auto/biografi, tregim, poezi, skeçe, prezantime, raporte etj. </w:t>
      </w:r>
    </w:p>
    <w:p w14:paraId="468A53E1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 Zhvillon shkrimin kreativ për veten dhe të tjerët. </w:t>
      </w:r>
    </w:p>
    <w:p w14:paraId="43C0C8C3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Shkruan për tema të caktuara. </w:t>
      </w:r>
    </w:p>
    <w:p w14:paraId="1F19362B" w14:textId="55E2BB81" w:rsidR="00A038CF" w:rsidRPr="0005064B" w:rsidRDefault="00EF4A2E" w:rsidP="00EF4A2E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Shkruan për përvoja relevante që lidhen me kulturën dhe historinë e vendit.</w:t>
      </w: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1857"/>
        <w:gridCol w:w="3402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DC4135">
        <w:trPr>
          <w:trHeight w:val="1975"/>
        </w:trPr>
        <w:tc>
          <w:tcPr>
            <w:tcW w:w="1220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57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DC4135">
        <w:trPr>
          <w:trHeight w:val="4850"/>
        </w:trPr>
        <w:tc>
          <w:tcPr>
            <w:tcW w:w="1220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74EDBA" w14:textId="77777777" w:rsidR="0051159F" w:rsidRDefault="0051159F" w:rsidP="0051159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Molla e kalbët</w:t>
            </w:r>
          </w:p>
          <w:p w14:paraId="6AD0E3F1" w14:textId="30300E66" w:rsidR="0051159F" w:rsidRPr="0005064B" w:rsidRDefault="0051159F" w:rsidP="0051159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398B9604" w14:textId="77777777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CFBB7" w14:textId="2C66DC26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Mësuesi ynë</w:t>
            </w:r>
          </w:p>
          <w:p w14:paraId="1E96B5F3" w14:textId="6B3ECF53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3CB45C0C" w14:textId="77777777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4E2ED1" w14:textId="77777777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06DB57" w14:textId="631A1FA6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15CA2DCD" w14:textId="2266C059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51159F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57" w:type="dxa"/>
          </w:tcPr>
          <w:p w14:paraId="5CDDFAD0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EBD7D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54C49B50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5873318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7EBFC9D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EAEA70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2D4994E0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7AE1221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29E6194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7B64D74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66A32C0F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DE2C1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124D623E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E6539C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Puno me dialekte</w:t>
            </w:r>
          </w:p>
          <w:p w14:paraId="4C667C6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2BF77F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Mëso - shkruaj</w:t>
            </w:r>
          </w:p>
          <w:p w14:paraId="2797BB13" w14:textId="77777777" w:rsidR="0051159F" w:rsidRPr="00525E29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5E2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Fjalëkryqi/ 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5E2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02F083C6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5FFBFB6D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Kuiz</w:t>
            </w:r>
            <w:proofErr w:type="spellEnd"/>
          </w:p>
          <w:p w14:paraId="73999A3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Kutia e ankesave</w:t>
            </w:r>
          </w:p>
          <w:p w14:paraId="18D8F60F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5664557F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6230BDE1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02F14B4A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7DE21498" w14:textId="77777777" w:rsidR="00AB3CB5" w:rsidRPr="0005064B" w:rsidRDefault="00AB3CB5" w:rsidP="00D44736">
            <w:pPr>
              <w:pStyle w:val="ListParagraph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6A744B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FC261B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4EB0E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5DA292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="005F0AA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B7ADBE" w14:textId="77777777" w:rsidR="00297DF6" w:rsidRPr="0005064B" w:rsidRDefault="00106FB7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66994F" w14:textId="77777777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06140F2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19F50011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343EEDBB" w14:textId="67103D2D" w:rsidR="00106FB7" w:rsidRPr="0005064B" w:rsidRDefault="00106FB7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 w:rsid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3FC807" w14:textId="2289500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2CF310" w14:textId="3D6E4783" w:rsidR="00B77FB8" w:rsidRPr="0005064B" w:rsidRDefault="0081739B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00758336" w14:textId="77777777" w:rsidR="00B77FB8" w:rsidRPr="0005064B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7374C4A" w14:textId="3E23BFE5" w:rsidR="00106FB7" w:rsidRPr="0005064B" w:rsidRDefault="00B77FB8" w:rsidP="00106FB7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Dita e parë në shkollë e Elefantit </w:t>
      </w:r>
      <w:proofErr w:type="spellStart"/>
      <w:r w:rsidR="00106FB7" w:rsidRPr="0005064B">
        <w:rPr>
          <w:rFonts w:ascii="Times New Roman" w:hAnsi="Times New Roman"/>
          <w:sz w:val="24"/>
          <w:szCs w:val="24"/>
          <w:lang w:val="sq-AL"/>
        </w:rPr>
        <w:t>Veshëmadh</w:t>
      </w:r>
      <w:proofErr w:type="spellEnd"/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BA579C">
        <w:rPr>
          <w:rFonts w:ascii="Times New Roman" w:hAnsi="Times New Roman"/>
          <w:sz w:val="24"/>
          <w:szCs w:val="24"/>
          <w:lang w:val="sq-AL"/>
        </w:rPr>
        <w:t>3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orë)</w:t>
      </w:r>
      <w:r w:rsidR="00BA579C">
        <w:rPr>
          <w:rFonts w:ascii="Times New Roman" w:hAnsi="Times New Roman"/>
          <w:sz w:val="24"/>
          <w:szCs w:val="24"/>
          <w:lang w:val="sq-AL"/>
        </w:rPr>
        <w:t>;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Mir</w:t>
      </w:r>
      <w:r w:rsidR="000B70FB" w:rsidRPr="0005064B">
        <w:rPr>
          <w:rFonts w:ascii="Times New Roman" w:eastAsiaTheme="minorHAnsi" w:hAnsi="Times New Roman"/>
          <w:sz w:val="24"/>
          <w:szCs w:val="24"/>
          <w:lang w:val="sq-AL"/>
        </w:rPr>
        <w:t>ë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njohja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(4 orë)</w:t>
      </w:r>
    </w:p>
    <w:p w14:paraId="49C00F18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RNK (Shkalla 4):</w:t>
      </w:r>
    </w:p>
    <w:p w14:paraId="680FD6B8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42AD4A3A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II.2, II.3, II.4, II.7</w:t>
      </w:r>
    </w:p>
    <w:p w14:paraId="0D0576CE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III.2, III.3, III.4, III.6, III.7</w:t>
      </w:r>
    </w:p>
    <w:p w14:paraId="25AB673F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IV.6</w:t>
      </w:r>
    </w:p>
    <w:p w14:paraId="3BA4AE62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VI.6</w:t>
      </w:r>
    </w:p>
    <w:p w14:paraId="37C2BEEB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4):</w:t>
      </w:r>
    </w:p>
    <w:p w14:paraId="452304A1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Komunikon për të kuptuar ngjarjen, qëllimin dhe idetë për tema të caktuara përmes bisedave, monologëve, dialogëve etj. </w:t>
      </w:r>
    </w:p>
    <w:p w14:paraId="6B75645C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Bisedon me moshatarët dhe me të rriturit për tema të panjohura dhe për situata komplekse shoqërore </w:t>
      </w:r>
    </w:p>
    <w:p w14:paraId="11980F6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Debaton, analizon dhe argumenton për tema të ndryshme</w:t>
      </w:r>
    </w:p>
    <w:p w14:paraId="11932D72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Kupton dhe analizon tema  të ndryshme letrare dhe </w:t>
      </w:r>
      <w:proofErr w:type="spellStart"/>
      <w:r w:rsidRPr="001F45D3">
        <w:rPr>
          <w:rFonts w:ascii="Times New Roman" w:hAnsi="Times New Roman"/>
          <w:sz w:val="24"/>
          <w:szCs w:val="24"/>
          <w:lang w:val="sq-AL"/>
        </w:rPr>
        <w:t>joletrare</w:t>
      </w:r>
      <w:proofErr w:type="spellEnd"/>
      <w:r w:rsidRPr="001F45D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5643382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Pasuron fjalorin. </w:t>
      </w:r>
    </w:p>
    <w:p w14:paraId="6BCDB316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Lexon dhe identifikon karakteristikat strukturore të tekstit, si: heroin, subjektin, idenë, detajin, figurën, rrëfimin, përshkrimin. </w:t>
      </w:r>
    </w:p>
    <w:p w14:paraId="4D5C566A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Debaton, analizon dhe argumenton për tema të ndryshme. </w:t>
      </w:r>
    </w:p>
    <w:p w14:paraId="6A6C116C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Identifikon dhe analizon vepra letrare duke identifikuar llojin, gjininë, temën, motivin, idenë, figurat, simbolet etj. dhe argumenton strukturën e ndërtimit të tyre.</w:t>
      </w:r>
    </w:p>
    <w:p w14:paraId="4EE5522C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ese, auto/biografi, tregim, poezi, skeçe, prezantime, raporte etj. </w:t>
      </w:r>
    </w:p>
    <w:p w14:paraId="4E8E381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 Zhvillon shkrimin kreativ për veten dhe të tjerët. </w:t>
      </w:r>
    </w:p>
    <w:p w14:paraId="410A25CA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Shkruan për tema të caktuara. </w:t>
      </w:r>
    </w:p>
    <w:p w14:paraId="3DB08D96" w14:textId="3D589E02" w:rsidR="00106FB7" w:rsidRPr="0005064B" w:rsidRDefault="00EF4A2E" w:rsidP="00EF4A2E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Shkruan për përvoja relevante që lidhen me kulturën dhe historinë e vendit.</w:t>
      </w: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119"/>
        <w:gridCol w:w="798"/>
        <w:gridCol w:w="1689"/>
        <w:gridCol w:w="1609"/>
        <w:gridCol w:w="1912"/>
        <w:gridCol w:w="1505"/>
      </w:tblGrid>
      <w:tr w:rsidR="00297DF6" w:rsidRPr="0005064B" w14:paraId="6AF7A517" w14:textId="77777777" w:rsidTr="00DC4135">
        <w:trPr>
          <w:cantSplit/>
          <w:trHeight w:val="1814"/>
        </w:trPr>
        <w:tc>
          <w:tcPr>
            <w:tcW w:w="1276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98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689" w:type="dxa"/>
            <w:vAlign w:val="center"/>
          </w:tcPr>
          <w:p w14:paraId="72C50B72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DC4135">
        <w:trPr>
          <w:trHeight w:val="5896"/>
        </w:trPr>
        <w:tc>
          <w:tcPr>
            <w:tcW w:w="1276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2909FE" w14:textId="77777777" w:rsidR="0051159F" w:rsidRPr="0005064B" w:rsidRDefault="0051159F" w:rsidP="005115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971454B" w14:textId="16755D6A" w:rsidR="0051159F" w:rsidRPr="0005064B" w:rsidRDefault="0051159F" w:rsidP="005115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37B9312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C60CA2" w14:textId="3BF81E29" w:rsidR="009D38FC" w:rsidRPr="0005064B" w:rsidRDefault="0051159F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Mirënjohje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6DF5654" w14:textId="6C725249" w:rsidR="009D38FC" w:rsidRPr="0005064B" w:rsidRDefault="00705DE6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51159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A2496F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2CE5A0B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14:paraId="00545CF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3F7FFFB8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C821D5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16ABB51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544F3F8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7F45B1E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FC7C9A9" w14:textId="77777777" w:rsidR="000B70FB" w:rsidRPr="0005064B" w:rsidRDefault="000B70FB" w:rsidP="0051159F">
            <w:pPr>
              <w:tabs>
                <w:tab w:val="left" w:pos="2895"/>
              </w:tabs>
              <w:autoSpaceDE w:val="0"/>
              <w:autoSpaceDN w:val="0"/>
              <w:adjustRightInd w:val="0"/>
              <w:jc w:val="left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1E9015E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18A56A5B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1CEDEF51" w14:textId="77777777" w:rsidR="00C45D6B" w:rsidRPr="0005064B" w:rsidRDefault="00C45D6B" w:rsidP="00BD2BE6">
            <w:pPr>
              <w:pStyle w:val="NormalWeb"/>
              <w:spacing w:before="0" w:beforeAutospacing="0" w:after="0" w:afterAutospacing="0" w:line="276" w:lineRule="auto"/>
              <w:contextualSpacing/>
              <w:rPr>
                <w:lang w:val="sq-AL"/>
              </w:rPr>
            </w:pPr>
          </w:p>
        </w:tc>
        <w:tc>
          <w:tcPr>
            <w:tcW w:w="3119" w:type="dxa"/>
          </w:tcPr>
          <w:p w14:paraId="6F02AA20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F6E4269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Fjalori</w:t>
            </w:r>
          </w:p>
          <w:p w14:paraId="53F697DA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Rreth personazheve</w:t>
            </w:r>
          </w:p>
          <w:p w14:paraId="362C5AA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Reflektim</w:t>
            </w:r>
          </w:p>
          <w:p w14:paraId="717BD0CF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3606952D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3595C27B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Rreth personazheve</w:t>
            </w:r>
          </w:p>
          <w:p w14:paraId="4D52A813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Ti si autor</w:t>
            </w:r>
          </w:p>
          <w:p w14:paraId="32CCDD32" w14:textId="77777777" w:rsidR="00297DF6" w:rsidRPr="0005064B" w:rsidRDefault="00297DF6" w:rsidP="00D44736">
            <w:p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798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89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1BCCFF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68D1C8" w14:textId="77777777" w:rsidR="00297DF6" w:rsidRPr="0005064B" w:rsidRDefault="00106FB7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0B3EEF" w14:textId="77777777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4D7A375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0D1520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116DBF83" w14:textId="2FF03588" w:rsidR="00106FB7" w:rsidRDefault="00106FB7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 w:rsid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69731F32" w14:textId="77777777" w:rsidR="0081739B" w:rsidRDefault="0081739B" w:rsidP="0081739B">
      <w:pPr>
        <w:rPr>
          <w:lang w:val="sq-AL"/>
        </w:rPr>
      </w:pPr>
    </w:p>
    <w:p w14:paraId="632E6B5C" w14:textId="77777777" w:rsidR="0081739B" w:rsidRPr="0081739B" w:rsidRDefault="0081739B" w:rsidP="0081739B">
      <w:pPr>
        <w:rPr>
          <w:lang w:val="sq-AL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EDCED6E" w14:textId="6601C915" w:rsidR="00B77FB8" w:rsidRDefault="0081739B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7184F0FF" w14:textId="77777777" w:rsidR="0081739B" w:rsidRPr="0005064B" w:rsidRDefault="0081739B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C8D467D" w14:textId="066B4FE3" w:rsidR="00B77FB8" w:rsidRPr="0005064B" w:rsidRDefault="00B77FB8" w:rsidP="00106FB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Porosia e madhe (4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 Të jetosh, të dashurohesh, të kuptohesh (3 orë)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 </w:t>
      </w:r>
    </w:p>
    <w:p w14:paraId="70526E42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RNK (Shkalla 4):</w:t>
      </w:r>
    </w:p>
    <w:p w14:paraId="255CBF82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722B967F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II.2, II.3, II.4, II.7</w:t>
      </w:r>
    </w:p>
    <w:p w14:paraId="0D396FCA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III.2, III.3, III.4, III.6, III.7</w:t>
      </w:r>
    </w:p>
    <w:p w14:paraId="6F82505A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IV.6</w:t>
      </w:r>
    </w:p>
    <w:p w14:paraId="755180D5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VI.6</w:t>
      </w:r>
    </w:p>
    <w:p w14:paraId="52C85A32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4):</w:t>
      </w:r>
    </w:p>
    <w:p w14:paraId="6B3922E1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Komunikon për të kuptuar ngjarjen, qëllimin dhe idetë për tema të caktuara përmes bisedave, monologëve, dialogëve etj. </w:t>
      </w:r>
    </w:p>
    <w:p w14:paraId="09FBEF1A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Bisedon me moshatarët dhe me të rriturit për tema të panjohura dhe për situata komplekse shoqërore </w:t>
      </w:r>
    </w:p>
    <w:p w14:paraId="21107883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Debaton, analizon dhe argumenton për tema të ndryshme</w:t>
      </w:r>
    </w:p>
    <w:p w14:paraId="0FEBF8AF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Kupton dhe analizon tema  të ndryshme letrare dhe </w:t>
      </w:r>
      <w:proofErr w:type="spellStart"/>
      <w:r w:rsidRPr="001F45D3">
        <w:rPr>
          <w:rFonts w:ascii="Times New Roman" w:hAnsi="Times New Roman"/>
          <w:sz w:val="24"/>
          <w:szCs w:val="24"/>
          <w:lang w:val="sq-AL"/>
        </w:rPr>
        <w:t>joletrare</w:t>
      </w:r>
      <w:proofErr w:type="spellEnd"/>
      <w:r w:rsidRPr="001F45D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6AB002C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Pasuron fjalorin. </w:t>
      </w:r>
    </w:p>
    <w:p w14:paraId="7D685945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Lexon dhe identifikon karakteristikat strukturore të tekstit, si: heroin, subjektin, idenë, detajin, figurën, rrëfimin, përshkrimin. </w:t>
      </w:r>
    </w:p>
    <w:p w14:paraId="2735B45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Debaton, analizon dhe argumenton për tema të ndryshme. </w:t>
      </w:r>
    </w:p>
    <w:p w14:paraId="525516D8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Identifikon dhe analizon vepra letrare duke identifikuar llojin, gjininë, temën, motivin, idenë, figurat, simbolet etj. dhe argumenton strukturën e ndërtimit të tyre.</w:t>
      </w:r>
    </w:p>
    <w:p w14:paraId="255A4C1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ese, auto/biografi, tregim, poezi, skeçe, prezantime, raporte etj. </w:t>
      </w:r>
    </w:p>
    <w:p w14:paraId="1426C0BD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 Zhvillon shkrimin kreativ për veten dhe të tjerët. </w:t>
      </w:r>
    </w:p>
    <w:p w14:paraId="2DBCE216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Shkruan për tema të caktuara. </w:t>
      </w:r>
    </w:p>
    <w:p w14:paraId="3AE876C2" w14:textId="423A2E26" w:rsidR="00792D3B" w:rsidRPr="0005064B" w:rsidRDefault="00EF4A2E" w:rsidP="00EF4A2E">
      <w:pPr>
        <w:rPr>
          <w:rFonts w:ascii="Times New Roman" w:hAnsi="Times New Roman"/>
          <w:b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Shkruan për përvoja relevante që lidhen me kulturën dhe historinë e vendit.</w:t>
      </w: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DC4135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DC4135">
        <w:trPr>
          <w:trHeight w:val="3680"/>
        </w:trPr>
        <w:tc>
          <w:tcPr>
            <w:tcW w:w="1276" w:type="dxa"/>
          </w:tcPr>
          <w:p w14:paraId="516D1B82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Porosia e madhe</w:t>
            </w:r>
          </w:p>
          <w:p w14:paraId="61C53004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64CFED41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CDD4B8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C211936" w14:textId="7CFE5C12" w:rsidR="0051159F" w:rsidRDefault="0051159F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dashurohesh, të kuptohesh</w:t>
            </w:r>
          </w:p>
          <w:p w14:paraId="57835E68" w14:textId="1147D768" w:rsidR="0051159F" w:rsidRDefault="0051159F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6DC6CE55" w14:textId="11EBB1FD" w:rsidR="00297DF6" w:rsidRPr="0005064B" w:rsidRDefault="00297DF6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7EE678B4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6AB18BE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850CFC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0F408567" w14:textId="77777777" w:rsidR="000B70FB" w:rsidRPr="0005064B" w:rsidRDefault="000B70FB" w:rsidP="0005064B">
            <w:pPr>
              <w:pStyle w:val="NoSpacing"/>
              <w:rPr>
                <w:sz w:val="8"/>
                <w:szCs w:val="8"/>
                <w:lang w:val="sq-AL"/>
              </w:rPr>
            </w:pPr>
          </w:p>
          <w:p w14:paraId="394A6E0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776CB3F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040593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FAAF75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sz w:val="8"/>
                <w:szCs w:val="8"/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5E297332" w14:textId="675782DF" w:rsidR="00893FE1" w:rsidRPr="0005064B" w:rsidRDefault="000B70FB" w:rsidP="0005064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</w:tc>
        <w:tc>
          <w:tcPr>
            <w:tcW w:w="3327" w:type="dxa"/>
          </w:tcPr>
          <w:p w14:paraId="0BE5C07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 </w:t>
            </w:r>
          </w:p>
          <w:p w14:paraId="08166B5B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Mëso - shkruaj</w:t>
            </w:r>
          </w:p>
          <w:p w14:paraId="5F2143C5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A31C1DF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Naim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Frashëri</w:t>
            </w:r>
            <w:proofErr w:type="spellEnd"/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  <w:p w14:paraId="2234D5C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Asociacion</w:t>
            </w:r>
          </w:p>
          <w:p w14:paraId="5FFAFAA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dhe 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/ Fjalori</w:t>
            </w:r>
          </w:p>
          <w:p w14:paraId="3A6EE010" w14:textId="77777777" w:rsidR="0051159F" w:rsidRPr="00ED1D66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F7616BF" w14:textId="46C84401" w:rsidR="00D44736" w:rsidRPr="0005064B" w:rsidRDefault="00D44736" w:rsidP="00D4473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10535942" w14:textId="77777777" w:rsidR="00705DE6" w:rsidRPr="0005064B" w:rsidRDefault="00705DE6" w:rsidP="00705DE6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6893F178" w14:textId="77777777" w:rsidR="00705DE6" w:rsidRPr="0005064B" w:rsidRDefault="00705DE6" w:rsidP="00705DE6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0EA38727" w14:textId="77777777" w:rsidR="00297DF6" w:rsidRPr="0005064B" w:rsidRDefault="00297DF6" w:rsidP="00DC4135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E16D4AD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596" w:type="dxa"/>
          </w:tcPr>
          <w:p w14:paraId="3CE9CEBC" w14:textId="77777777" w:rsidR="00297DF6" w:rsidRPr="0005064B" w:rsidRDefault="00106FB7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3032F729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409C10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02F1C7A7" w14:textId="65697320" w:rsidR="00106FB7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8BF0271" w14:textId="77777777" w:rsidR="00AE7517" w:rsidRDefault="00AE7517" w:rsidP="0005064B">
      <w:pPr>
        <w:rPr>
          <w:lang w:val="sq-AL"/>
        </w:rPr>
      </w:pPr>
    </w:p>
    <w:p w14:paraId="7B79382C" w14:textId="77777777" w:rsidR="0081739B" w:rsidRDefault="0081739B" w:rsidP="0005064B">
      <w:pPr>
        <w:rPr>
          <w:lang w:val="sq-AL"/>
        </w:rPr>
      </w:pPr>
    </w:p>
    <w:p w14:paraId="0FEE6E4B" w14:textId="77777777" w:rsidR="0081739B" w:rsidRDefault="0081739B" w:rsidP="0005064B">
      <w:pPr>
        <w:rPr>
          <w:lang w:val="sq-AL"/>
        </w:rPr>
      </w:pPr>
    </w:p>
    <w:p w14:paraId="1AC5A5D0" w14:textId="77777777" w:rsidR="0081739B" w:rsidRDefault="0081739B" w:rsidP="0005064B">
      <w:pPr>
        <w:rPr>
          <w:lang w:val="sq-AL"/>
        </w:rPr>
      </w:pPr>
    </w:p>
    <w:p w14:paraId="0C4AF0F1" w14:textId="77777777" w:rsidR="0081739B" w:rsidRDefault="0081739B" w:rsidP="0005064B">
      <w:pPr>
        <w:rPr>
          <w:lang w:val="sq-AL"/>
        </w:rPr>
      </w:pPr>
    </w:p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0F832FD" w14:textId="307FF6AA" w:rsidR="0081739B" w:rsidRDefault="0081739B" w:rsidP="0081739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F4A2E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36B6C0F8" w14:textId="77777777" w:rsidR="0081739B" w:rsidRPr="0005064B" w:rsidRDefault="0081739B" w:rsidP="0081739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CC8F577" w14:textId="39AF0141" w:rsidR="0081739B" w:rsidRPr="0005064B" w:rsidRDefault="0081739B" w:rsidP="0081739B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Të jetosh, të dashurohesh, të kuptohesh (1 orë);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 Ziliqari (3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Mysafiri në klasë (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3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35E5F56C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RNK (Shkalla 4):</w:t>
      </w:r>
    </w:p>
    <w:p w14:paraId="5205007B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24F05D21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II.2, II.3, II.4, II.7</w:t>
      </w:r>
    </w:p>
    <w:p w14:paraId="34318ACA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III.2, III.3, III.4, III.6, III.7</w:t>
      </w:r>
    </w:p>
    <w:p w14:paraId="6BA62C04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IV.6</w:t>
      </w:r>
    </w:p>
    <w:p w14:paraId="60F37DFA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VI.6</w:t>
      </w:r>
    </w:p>
    <w:p w14:paraId="7834C8A4" w14:textId="77777777" w:rsidR="00EF4A2E" w:rsidRDefault="00EF4A2E" w:rsidP="00EF4A2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4):</w:t>
      </w:r>
    </w:p>
    <w:p w14:paraId="1C024034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Komunikon për të kuptuar ngjarjen, qëllimin dhe idetë për tema të caktuara përmes bisedave, monologëve, dialogëve etj. </w:t>
      </w:r>
    </w:p>
    <w:p w14:paraId="1D65D1DA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Bisedon me moshatarët dhe me të rriturit për tema të panjohura dhe për situata komplekse shoqërore </w:t>
      </w:r>
    </w:p>
    <w:p w14:paraId="66304C32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Debaton, analizon dhe argumenton për tema të ndryshme</w:t>
      </w:r>
    </w:p>
    <w:p w14:paraId="65E7F640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Kupton dhe analizon tema  të ndryshme letrare dhe </w:t>
      </w:r>
      <w:proofErr w:type="spellStart"/>
      <w:r w:rsidRPr="001F45D3">
        <w:rPr>
          <w:rFonts w:ascii="Times New Roman" w:hAnsi="Times New Roman"/>
          <w:sz w:val="24"/>
          <w:szCs w:val="24"/>
          <w:lang w:val="sq-AL"/>
        </w:rPr>
        <w:t>joletrare</w:t>
      </w:r>
      <w:proofErr w:type="spellEnd"/>
      <w:r w:rsidRPr="001F45D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EDED829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Pasuron fjalorin. </w:t>
      </w:r>
    </w:p>
    <w:p w14:paraId="16174762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Lexon dhe identifikon karakteristikat strukturore të tekstit, si: heroin, subjektin, idenë, detajin, figurën, rrëfimin, përshkrimin. </w:t>
      </w:r>
    </w:p>
    <w:p w14:paraId="161A2DB5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Debaton, analizon dhe argumenton për tema të ndryshme. </w:t>
      </w:r>
    </w:p>
    <w:p w14:paraId="05582797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Identifikon dhe analizon vepra letrare duke identifikuar llojin, gjininë, temën, motivin, idenë, figurat, simbolet etj. dhe argumenton strukturën e ndërtimit të tyre.</w:t>
      </w:r>
    </w:p>
    <w:p w14:paraId="21F36D20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ese, auto/biografi, tregim, poezi, skeçe, prezantime, raporte etj. </w:t>
      </w:r>
    </w:p>
    <w:p w14:paraId="12AE30FB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 Zhvillon shkrimin kreativ për veten dhe të tjerët. </w:t>
      </w:r>
    </w:p>
    <w:p w14:paraId="3F99C42E" w14:textId="77777777" w:rsidR="00EF4A2E" w:rsidRPr="001F45D3" w:rsidRDefault="00EF4A2E" w:rsidP="00EF4A2E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 xml:space="preserve">Shkruan për tema të caktuara. </w:t>
      </w:r>
    </w:p>
    <w:p w14:paraId="1831A9E2" w14:textId="0907FEFE" w:rsidR="0081739B" w:rsidRPr="0005064B" w:rsidRDefault="00EF4A2E" w:rsidP="00EF4A2E">
      <w:pPr>
        <w:rPr>
          <w:rFonts w:ascii="Times New Roman" w:hAnsi="Times New Roman"/>
          <w:b/>
          <w:sz w:val="24"/>
          <w:szCs w:val="24"/>
          <w:lang w:val="sq-AL"/>
        </w:rPr>
      </w:pPr>
      <w:r w:rsidRPr="001F45D3">
        <w:rPr>
          <w:rFonts w:ascii="Times New Roman" w:hAnsi="Times New Roman"/>
          <w:sz w:val="24"/>
          <w:szCs w:val="24"/>
          <w:lang w:val="sq-AL"/>
        </w:rPr>
        <w:t>Shkruan për përvoja relevante që lidhen me kulturën dhe historinë e vendit.</w:t>
      </w:r>
    </w:p>
    <w:p w14:paraId="444F1200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5F6873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5F6873">
        <w:trPr>
          <w:trHeight w:val="3680"/>
        </w:trPr>
        <w:tc>
          <w:tcPr>
            <w:tcW w:w="1276" w:type="dxa"/>
          </w:tcPr>
          <w:p w14:paraId="22EC451D" w14:textId="77777777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dashurohesh, të kuptohesh</w:t>
            </w:r>
          </w:p>
          <w:p w14:paraId="5D2425C7" w14:textId="4D086B53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4ECA1EA1" w14:textId="77777777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B05F070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Ziliqari </w:t>
            </w:r>
          </w:p>
          <w:p w14:paraId="6DE5CC61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23DEA152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EDF98D6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2F71F9C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Mysafiri në klasë</w:t>
            </w:r>
          </w:p>
          <w:p w14:paraId="2336C5D3" w14:textId="301EE64D" w:rsidR="0081739B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1776" w:type="dxa"/>
          </w:tcPr>
          <w:p w14:paraId="074FEA8D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1FE5CDDC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4E1731F6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6AE47751" w14:textId="77777777" w:rsidR="0081739B" w:rsidRPr="0005064B" w:rsidRDefault="0081739B" w:rsidP="005F6873">
            <w:pPr>
              <w:pStyle w:val="NoSpacing"/>
              <w:rPr>
                <w:sz w:val="8"/>
                <w:szCs w:val="8"/>
                <w:lang w:val="sq-AL"/>
              </w:rPr>
            </w:pPr>
          </w:p>
          <w:p w14:paraId="59C24D2B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0E175672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05C1581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7B1B148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sz w:val="8"/>
                <w:szCs w:val="8"/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56EAF291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</w:tc>
        <w:tc>
          <w:tcPr>
            <w:tcW w:w="3327" w:type="dxa"/>
          </w:tcPr>
          <w:p w14:paraId="0E689599" w14:textId="77777777" w:rsidR="0081739B" w:rsidRPr="0005064B" w:rsidRDefault="0081739B" w:rsidP="0051159F">
            <w:pPr>
              <w:spacing w:after="160" w:line="259" w:lineRule="auto"/>
              <w:ind w:left="383"/>
              <w:jc w:val="left"/>
              <w:rPr>
                <w:rFonts w:asciiTheme="minorHAnsi" w:eastAsiaTheme="minorHAnsi" w:hAnsiTheme="minorHAnsi" w:cstheme="minorBidi"/>
                <w:color w:val="00B0F0"/>
                <w:lang w:val="sq-AL"/>
              </w:rPr>
            </w:pPr>
          </w:p>
          <w:p w14:paraId="279E05E7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Ese </w:t>
            </w:r>
          </w:p>
          <w:p w14:paraId="045408F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26E9A9A7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</w:t>
            </w:r>
          </w:p>
          <w:p w14:paraId="6D1E3A0A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Opinione</w:t>
            </w:r>
          </w:p>
          <w:p w14:paraId="3322E739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Gazetari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mysafir në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klasë</w:t>
            </w:r>
          </w:p>
          <w:p w14:paraId="1D607DA2" w14:textId="1D2BC4A0" w:rsidR="0081739B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1159F">
              <w:rPr>
                <w:rFonts w:ascii="Times New Roman" w:hAnsi="Times New Roman"/>
                <w:sz w:val="24"/>
                <w:szCs w:val="24"/>
                <w:lang w:val="sq-AL"/>
              </w:rPr>
              <w:t>Shkrimtari mysafir në klasë</w:t>
            </w:r>
          </w:p>
          <w:p w14:paraId="5F4D6696" w14:textId="60984DB6" w:rsidR="0051159F" w:rsidRP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përfundimtar</w:t>
            </w:r>
          </w:p>
          <w:p w14:paraId="19C070D1" w14:textId="77777777" w:rsidR="0081739B" w:rsidRPr="0005064B" w:rsidRDefault="0081739B" w:rsidP="005F6873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89E8C57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596" w:type="dxa"/>
          </w:tcPr>
          <w:p w14:paraId="457A9795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15FC5F9C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Kulturë gjuhe dhe shkathtësitë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2284"/>
    <w:multiLevelType w:val="hybridMultilevel"/>
    <w:tmpl w:val="80BA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80781">
    <w:abstractNumId w:val="17"/>
  </w:num>
  <w:num w:numId="2" w16cid:durableId="1765177904">
    <w:abstractNumId w:val="4"/>
  </w:num>
  <w:num w:numId="3" w16cid:durableId="1896888464">
    <w:abstractNumId w:val="11"/>
  </w:num>
  <w:num w:numId="4" w16cid:durableId="1987121174">
    <w:abstractNumId w:val="0"/>
  </w:num>
  <w:num w:numId="5" w16cid:durableId="1477338672">
    <w:abstractNumId w:val="13"/>
  </w:num>
  <w:num w:numId="6" w16cid:durableId="649676650">
    <w:abstractNumId w:val="16"/>
  </w:num>
  <w:num w:numId="7" w16cid:durableId="712270806">
    <w:abstractNumId w:val="15"/>
  </w:num>
  <w:num w:numId="8" w16cid:durableId="803541371">
    <w:abstractNumId w:val="3"/>
  </w:num>
  <w:num w:numId="9" w16cid:durableId="694698613">
    <w:abstractNumId w:val="19"/>
  </w:num>
  <w:num w:numId="10" w16cid:durableId="719136402">
    <w:abstractNumId w:val="6"/>
  </w:num>
  <w:num w:numId="11" w16cid:durableId="1224557511">
    <w:abstractNumId w:val="8"/>
  </w:num>
  <w:num w:numId="12" w16cid:durableId="525799044">
    <w:abstractNumId w:val="5"/>
  </w:num>
  <w:num w:numId="13" w16cid:durableId="1172143179">
    <w:abstractNumId w:val="9"/>
  </w:num>
  <w:num w:numId="14" w16cid:durableId="837958462">
    <w:abstractNumId w:val="10"/>
  </w:num>
  <w:num w:numId="15" w16cid:durableId="248001059">
    <w:abstractNumId w:val="18"/>
  </w:num>
  <w:num w:numId="16" w16cid:durableId="2010206814">
    <w:abstractNumId w:val="7"/>
  </w:num>
  <w:num w:numId="17" w16cid:durableId="719600276">
    <w:abstractNumId w:val="12"/>
  </w:num>
  <w:num w:numId="18" w16cid:durableId="344790050">
    <w:abstractNumId w:val="2"/>
  </w:num>
  <w:num w:numId="19" w16cid:durableId="407583092">
    <w:abstractNumId w:val="14"/>
  </w:num>
  <w:num w:numId="20" w16cid:durableId="169889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5064B"/>
    <w:rsid w:val="0006172D"/>
    <w:rsid w:val="00061D86"/>
    <w:rsid w:val="000816BB"/>
    <w:rsid w:val="000B70FB"/>
    <w:rsid w:val="000D5D46"/>
    <w:rsid w:val="000F4D77"/>
    <w:rsid w:val="00106FB7"/>
    <w:rsid w:val="001120D6"/>
    <w:rsid w:val="00145849"/>
    <w:rsid w:val="001B65CD"/>
    <w:rsid w:val="00204C87"/>
    <w:rsid w:val="0022578C"/>
    <w:rsid w:val="00235E89"/>
    <w:rsid w:val="00297DF6"/>
    <w:rsid w:val="00330053"/>
    <w:rsid w:val="00393559"/>
    <w:rsid w:val="00397C35"/>
    <w:rsid w:val="003D7E3E"/>
    <w:rsid w:val="003F2A77"/>
    <w:rsid w:val="004B2215"/>
    <w:rsid w:val="004E1804"/>
    <w:rsid w:val="0051159F"/>
    <w:rsid w:val="00513FD6"/>
    <w:rsid w:val="00553382"/>
    <w:rsid w:val="005F0AA6"/>
    <w:rsid w:val="005F6825"/>
    <w:rsid w:val="005F7D9C"/>
    <w:rsid w:val="0062354D"/>
    <w:rsid w:val="006F3DD4"/>
    <w:rsid w:val="00705DE6"/>
    <w:rsid w:val="00711029"/>
    <w:rsid w:val="00766088"/>
    <w:rsid w:val="00792D3B"/>
    <w:rsid w:val="007E0A07"/>
    <w:rsid w:val="0081739B"/>
    <w:rsid w:val="00874224"/>
    <w:rsid w:val="008771ED"/>
    <w:rsid w:val="00893371"/>
    <w:rsid w:val="00893FE1"/>
    <w:rsid w:val="008E0B54"/>
    <w:rsid w:val="008F4E89"/>
    <w:rsid w:val="00931811"/>
    <w:rsid w:val="009969AB"/>
    <w:rsid w:val="009A0BF3"/>
    <w:rsid w:val="009D38FC"/>
    <w:rsid w:val="00A038CF"/>
    <w:rsid w:val="00A2496F"/>
    <w:rsid w:val="00A9737C"/>
    <w:rsid w:val="00AB3CB5"/>
    <w:rsid w:val="00AC1882"/>
    <w:rsid w:val="00AC4DCA"/>
    <w:rsid w:val="00AE7517"/>
    <w:rsid w:val="00B17BD7"/>
    <w:rsid w:val="00B234DA"/>
    <w:rsid w:val="00B31214"/>
    <w:rsid w:val="00B77FB8"/>
    <w:rsid w:val="00B961EF"/>
    <w:rsid w:val="00BA579C"/>
    <w:rsid w:val="00BD2BE6"/>
    <w:rsid w:val="00C030B1"/>
    <w:rsid w:val="00C45D6B"/>
    <w:rsid w:val="00C80D17"/>
    <w:rsid w:val="00CE3701"/>
    <w:rsid w:val="00D44736"/>
    <w:rsid w:val="00D47DF0"/>
    <w:rsid w:val="00DC4135"/>
    <w:rsid w:val="00E252D1"/>
    <w:rsid w:val="00EB2630"/>
    <w:rsid w:val="00ED434D"/>
    <w:rsid w:val="00ED5388"/>
    <w:rsid w:val="00EF4A2E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9F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2056</Words>
  <Characters>11721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PLANIFIKIMI VJETOR</vt:lpstr>
      <vt:lpstr>PLANI DYMUJOR: Shtator-Tetor</vt:lpstr>
      <vt:lpstr/>
      <vt:lpstr/>
      <vt:lpstr/>
      <vt:lpstr>PLANI DYMUJOR: Nëntor-Dhjetor</vt:lpstr>
      <vt:lpstr/>
      <vt:lpstr>PLANI TREMUJOR: Janar-Shkurt-Mars</vt:lpstr>
      <vt:lpstr>PLANI TREMUJOR: Prill-Maj-Qershor</vt:lpstr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4</cp:revision>
  <dcterms:created xsi:type="dcterms:W3CDTF">2025-05-19T20:25:00Z</dcterms:created>
  <dcterms:modified xsi:type="dcterms:W3CDTF">2025-05-30T07:30:00Z</dcterms:modified>
</cp:coreProperties>
</file>