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524164" w:rsidRPr="00466DD1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8"/>
        <w:gridCol w:w="7282"/>
      </w:tblGrid>
      <w:tr w:rsidR="00524164" w:rsidRPr="00466DD1" w14:paraId="1CE6636C" w14:textId="77777777" w:rsidTr="19CBDA6F">
        <w:tc>
          <w:tcPr>
            <w:tcW w:w="2088" w:type="dxa"/>
          </w:tcPr>
          <w:p w14:paraId="587B3B53" w14:textId="77777777" w:rsidR="00524164" w:rsidRPr="00466DD1" w:rsidRDefault="00524164" w:rsidP="00466DD1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Mësimdhënës</w:t>
            </w:r>
            <w:r w:rsidR="005840FE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466DD1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466DD1" w14:paraId="2D3D5E60" w14:textId="77777777" w:rsidTr="19CBDA6F">
        <w:tc>
          <w:tcPr>
            <w:tcW w:w="2088" w:type="dxa"/>
          </w:tcPr>
          <w:p w14:paraId="5D57A70A" w14:textId="3DEFA683" w:rsidR="00731A0F" w:rsidRPr="00466DD1" w:rsidRDefault="00731A0F" w:rsidP="00466DD1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466DD1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466DD1" w14:paraId="49256D8F" w14:textId="77777777" w:rsidTr="19CBDA6F">
        <w:tc>
          <w:tcPr>
            <w:tcW w:w="2088" w:type="dxa"/>
          </w:tcPr>
          <w:p w14:paraId="6BAE96AF" w14:textId="7CBE2B76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65796E7B" w:rsidR="00524164" w:rsidRPr="00466DD1" w:rsidRDefault="0014095F" w:rsidP="00362FF9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202</w:t>
            </w:r>
            <w:r w:rsidR="00770B6B">
              <w:rPr>
                <w:rFonts w:cstheme="minorHAnsi"/>
                <w:lang w:val="sq-AL"/>
              </w:rPr>
              <w:t>5/2026</w:t>
            </w:r>
          </w:p>
        </w:tc>
      </w:tr>
      <w:tr w:rsidR="00524164" w:rsidRPr="00466DD1" w14:paraId="6A05A809" w14:textId="77777777" w:rsidTr="19CBDA6F">
        <w:tc>
          <w:tcPr>
            <w:tcW w:w="2088" w:type="dxa"/>
          </w:tcPr>
          <w:p w14:paraId="5A39BBE3" w14:textId="3F951E87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07DEE264" w:rsidR="00524164" w:rsidRPr="00466DD1" w:rsidRDefault="0014095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</w:t>
            </w:r>
          </w:p>
        </w:tc>
      </w:tr>
      <w:tr w:rsidR="00524164" w:rsidRPr="00466DD1" w14:paraId="73716C62" w14:textId="77777777" w:rsidTr="19CBDA6F">
        <w:tc>
          <w:tcPr>
            <w:tcW w:w="2088" w:type="dxa"/>
          </w:tcPr>
          <w:p w14:paraId="129583F6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145E273B" w:rsidR="00524164" w:rsidRPr="00466DD1" w:rsidRDefault="00E85A67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>
              <w:rPr>
                <w:rFonts w:cstheme="minorHAnsi"/>
                <w:b/>
                <w:sz w:val="28"/>
                <w:szCs w:val="28"/>
                <w:lang w:val="sq-AL"/>
              </w:rPr>
              <w:t>Edukimi përmes lojë</w:t>
            </w:r>
            <w:r w:rsidR="00512287">
              <w:rPr>
                <w:rFonts w:cstheme="minorHAnsi"/>
                <w:b/>
                <w:sz w:val="28"/>
                <w:szCs w:val="28"/>
                <w:lang w:val="sq-AL"/>
              </w:rPr>
              <w:t>s</w:t>
            </w:r>
          </w:p>
        </w:tc>
      </w:tr>
      <w:tr w:rsidR="00524164" w:rsidRPr="00466DD1" w14:paraId="60061E4C" w14:textId="77777777" w:rsidTr="19CBDA6F">
        <w:tc>
          <w:tcPr>
            <w:tcW w:w="2088" w:type="dxa"/>
          </w:tcPr>
          <w:p w14:paraId="44EAFD9C" w14:textId="5EB83CFA" w:rsidR="00524164" w:rsidRPr="00466DD1" w:rsidRDefault="00731A0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466DD1" w:rsidRDefault="00146074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466DD1" w14:paraId="25BC114C" w14:textId="77777777" w:rsidTr="19CBDA6F">
        <w:tc>
          <w:tcPr>
            <w:tcW w:w="2088" w:type="dxa"/>
          </w:tcPr>
          <w:p w14:paraId="2D65D8B9" w14:textId="017FF743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3A12F891" w:rsidR="00466DD1" w:rsidRPr="00466DD1" w:rsidRDefault="00E85A67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Kjo lëndë i takon fushës së ma</w:t>
            </w:r>
            <w:r w:rsidR="00512287">
              <w:rPr>
                <w:rFonts w:cstheme="minorHAnsi"/>
                <w:lang w:val="sq-AL"/>
              </w:rPr>
              <w:t>tematikës.</w:t>
            </w:r>
            <w:r>
              <w:rPr>
                <w:rFonts w:cstheme="minorHAnsi"/>
                <w:lang w:val="sq-AL"/>
              </w:rPr>
              <w:t xml:space="preserve"> Është e dizajnuar për nxënësit e klasës së parë të shkollës fillore. Lënda zhvillohet ekskluzivisht përmes l</w:t>
            </w:r>
            <w:r w:rsidR="007B7C9E">
              <w:rPr>
                <w:rFonts w:cstheme="minorHAnsi"/>
                <w:lang w:val="sq-AL"/>
              </w:rPr>
              <w:t>ojërave</w:t>
            </w:r>
            <w:r>
              <w:rPr>
                <w:rFonts w:cstheme="minorHAnsi"/>
                <w:lang w:val="sq-AL"/>
              </w:rPr>
              <w:t xml:space="preserve"> dhe aktiviteteve zbavitëse</w:t>
            </w:r>
            <w:r w:rsidR="007B7C9E">
              <w:rPr>
                <w:rFonts w:cstheme="minorHAnsi"/>
                <w:lang w:val="sq-AL"/>
              </w:rPr>
              <w:t xml:space="preserve">, gjë që tregon edhe vetë emërtimi i saj. Përmes lojërave dhe aktiviteteve zbavitëse në fjalë, nxënësit mësojnë konceptet dhe procedurat matematike që përfshihen në temat </w:t>
            </w:r>
            <w:r w:rsidR="006E3260">
              <w:rPr>
                <w:rFonts w:cstheme="minorHAnsi"/>
                <w:lang w:val="sq-AL"/>
              </w:rPr>
              <w:t xml:space="preserve">e paraqitura </w:t>
            </w:r>
            <w:r w:rsidR="007B7C9E">
              <w:rPr>
                <w:rFonts w:cstheme="minorHAnsi"/>
                <w:lang w:val="sq-AL"/>
              </w:rPr>
              <w:t xml:space="preserve">në </w:t>
            </w:r>
            <w:proofErr w:type="spellStart"/>
            <w:r w:rsidR="007B7C9E">
              <w:rPr>
                <w:rFonts w:cstheme="minorHAnsi"/>
                <w:lang w:val="sq-AL"/>
              </w:rPr>
              <w:t>kurrikulën</w:t>
            </w:r>
            <w:proofErr w:type="spellEnd"/>
            <w:r w:rsidR="007B7C9E">
              <w:rPr>
                <w:rFonts w:cstheme="minorHAnsi"/>
                <w:lang w:val="sq-AL"/>
              </w:rPr>
              <w:t xml:space="preserve"> lëndore të matematikës për klasën e parë.</w:t>
            </w:r>
          </w:p>
        </w:tc>
      </w:tr>
      <w:tr w:rsidR="00524164" w:rsidRPr="00466DD1" w14:paraId="2075DD66" w14:textId="77777777" w:rsidTr="19CBDA6F">
        <w:tc>
          <w:tcPr>
            <w:tcW w:w="2088" w:type="dxa"/>
          </w:tcPr>
          <w:p w14:paraId="0A29182E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740B8061" w:rsidR="00466DD1" w:rsidRPr="00E85A67" w:rsidRDefault="00524164" w:rsidP="00524164">
            <w:pPr>
              <w:rPr>
                <w:rFonts w:cstheme="minorHAnsi"/>
                <w:b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Q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llim</w:t>
            </w:r>
            <w:r w:rsidR="00E85A67">
              <w:rPr>
                <w:rFonts w:cstheme="minorHAnsi"/>
                <w:lang w:val="sq-AL"/>
              </w:rPr>
              <w:t>et kryesore të</w:t>
            </w:r>
            <w:r w:rsidR="00904F39">
              <w:rPr>
                <w:rFonts w:cstheme="minorHAnsi"/>
                <w:lang w:val="sq-AL"/>
              </w:rPr>
              <w:t xml:space="preserve"> l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nd</w:t>
            </w:r>
            <w:r w:rsidR="00904F39" w:rsidRPr="00466DD1">
              <w:rPr>
                <w:rFonts w:cstheme="minorHAnsi"/>
                <w:lang w:val="sq-AL"/>
              </w:rPr>
              <w:t>ë</w:t>
            </w:r>
            <w:r w:rsidR="00904F39">
              <w:rPr>
                <w:rFonts w:cstheme="minorHAnsi"/>
                <w:lang w:val="sq-AL"/>
              </w:rPr>
              <w:t>s</w:t>
            </w:r>
            <w:r w:rsidR="00E85A67">
              <w:rPr>
                <w:rFonts w:cstheme="minorHAnsi"/>
                <w:lang w:val="sq-AL"/>
              </w:rPr>
              <w:t xml:space="preserve"> janë motivimi i nxënësve për nxënien e koncepteve dhe procedurave matematike si dhe zhvillimi i kompetencave të tyre, mendimit kritik e kreativ</w:t>
            </w:r>
            <w:r w:rsidR="00904F39">
              <w:rPr>
                <w:rFonts w:cstheme="minorHAnsi"/>
                <w:lang w:val="sq-AL"/>
              </w:rPr>
              <w:t xml:space="preserve"> </w:t>
            </w:r>
            <w:r w:rsidR="00E85A67">
              <w:rPr>
                <w:rFonts w:cstheme="minorHAnsi"/>
                <w:lang w:val="sq-AL"/>
              </w:rPr>
              <w:t>përmes aktiviteteve zbavitëse dhe lojërave matematike të përshtatshme për moshën.</w:t>
            </w:r>
          </w:p>
        </w:tc>
      </w:tr>
      <w:tr w:rsidR="00524164" w:rsidRPr="00466DD1" w14:paraId="7B45D407" w14:textId="77777777" w:rsidTr="19CBDA6F">
        <w:tc>
          <w:tcPr>
            <w:tcW w:w="2088" w:type="dxa"/>
          </w:tcPr>
          <w:p w14:paraId="36C70652" w14:textId="77777777" w:rsidR="00524164" w:rsidRPr="00466DD1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RNK:</w:t>
            </w:r>
          </w:p>
          <w:p w14:paraId="7375F6CC" w14:textId="0F89E586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Komunikues efektiv I - 1, 3, 5</w:t>
            </w:r>
          </w:p>
          <w:p w14:paraId="5D4262F0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Mendimtar kreativ II – 1, 3</w:t>
            </w:r>
          </w:p>
          <w:p w14:paraId="5B8E9FD2" w14:textId="77777777" w:rsidR="00472AF1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Nxënës i suksesshëm III – 1, 2</w:t>
            </w:r>
          </w:p>
          <w:p w14:paraId="2974A8E0" w14:textId="0060542A" w:rsidR="00472AF1" w:rsidRDefault="0014095F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Kontribuues</w:t>
            </w:r>
            <w:r w:rsidR="00472AF1">
              <w:rPr>
                <w:rFonts w:cstheme="minorHAnsi"/>
                <w:lang w:val="sq-AL"/>
              </w:rPr>
              <w:t xml:space="preserve"> produktiv IV – 4</w:t>
            </w:r>
          </w:p>
          <w:p w14:paraId="445BE410" w14:textId="77777777" w:rsidR="00146074" w:rsidRDefault="00472AF1" w:rsidP="00A67095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Individ i shëndoshë V - 2</w:t>
            </w:r>
            <w:r>
              <w:rPr>
                <w:rFonts w:cstheme="minorHAnsi"/>
                <w:lang w:val="sq-AL"/>
              </w:rPr>
              <w:br/>
              <w:t>RNF:</w:t>
            </w:r>
          </w:p>
          <w:p w14:paraId="7F5D231A" w14:textId="77777777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Zgjidhja e problemeve: 1.2, 5</w:t>
            </w:r>
          </w:p>
          <w:p w14:paraId="33189A2D" w14:textId="568D1357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Arsyetimet dhe vërtetimet matematike: 2.1</w:t>
            </w:r>
          </w:p>
          <w:p w14:paraId="51DF8265" w14:textId="726C41D8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 xml:space="preserve">Komunikimi në/përmes matematikë/s: </w:t>
            </w:r>
            <w:r>
              <w:rPr>
                <w:rFonts w:cstheme="minorHAnsi"/>
                <w:lang w:val="sq-AL"/>
              </w:rPr>
              <w:t>3.</w:t>
            </w:r>
            <w:r w:rsidRPr="00146074">
              <w:rPr>
                <w:rFonts w:cstheme="minorHAnsi"/>
                <w:lang w:val="sq-AL"/>
              </w:rPr>
              <w:t>1, 2, 3, 4, 5</w:t>
            </w:r>
          </w:p>
          <w:p w14:paraId="069A3290" w14:textId="1FFFD00B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Lidhjet në matematikë: 4.1, 2</w:t>
            </w:r>
          </w:p>
          <w:p w14:paraId="649277EE" w14:textId="5399AD1D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Përfaqësimet matematike: 5.1</w:t>
            </w:r>
          </w:p>
          <w:p w14:paraId="620FD973" w14:textId="27BB864C" w:rsidR="00146074" w:rsidRPr="00146074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Modelimi matematik: 6.1, 2, 4</w:t>
            </w:r>
          </w:p>
          <w:p w14:paraId="3050847C" w14:textId="34E10B5B" w:rsidR="00472AF1" w:rsidRDefault="00146074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Strukturimi i të menduarit matematik: 7.1</w:t>
            </w:r>
            <w:r w:rsidR="00472AF1">
              <w:rPr>
                <w:rFonts w:cstheme="minorHAnsi"/>
                <w:lang w:val="sq-AL"/>
              </w:rPr>
              <w:br/>
              <w:t>RNLT:</w:t>
            </w:r>
          </w:p>
          <w:p w14:paraId="52FF82A2" w14:textId="5505E12D" w:rsidR="00A67095" w:rsidRPr="00146074" w:rsidRDefault="00A67095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Përmes lojës zhvillon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shkathtësi të numërimit,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orientimit, veprime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matematikore, njësi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matëse dhe gjeometri.</w:t>
            </w:r>
          </w:p>
          <w:p w14:paraId="17B2CACD" w14:textId="0599B97B" w:rsidR="00A67095" w:rsidRPr="00146074" w:rsidRDefault="00A67095" w:rsidP="0014607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Zbaton matematikën në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jetën e përditshme.</w:t>
            </w:r>
          </w:p>
          <w:p w14:paraId="2946DB82" w14:textId="46C6989C" w:rsidR="00B524CA" w:rsidRPr="00466DD1" w:rsidRDefault="00A67095" w:rsidP="00524164">
            <w:pPr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Kryen gjurmime</w:t>
            </w:r>
            <w:r w:rsidR="00472AF1" w:rsidRP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matematikore</w:t>
            </w:r>
          </w:p>
        </w:tc>
      </w:tr>
      <w:tr w:rsidR="00524164" w:rsidRPr="00466DD1" w14:paraId="54D0C907" w14:textId="77777777" w:rsidTr="19CBDA6F">
        <w:tc>
          <w:tcPr>
            <w:tcW w:w="2088" w:type="dxa"/>
          </w:tcPr>
          <w:p w14:paraId="1C891DA1" w14:textId="77777777" w:rsidR="00524164" w:rsidRDefault="00524164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Temat m</w:t>
            </w:r>
            <w:r w:rsidR="007514ED" w:rsidRPr="00466DD1">
              <w:rPr>
                <w:rFonts w:cstheme="minorHAnsi"/>
                <w:lang w:val="sq-AL"/>
              </w:rPr>
              <w:t>ë</w:t>
            </w:r>
            <w:r w:rsidRPr="00466DD1">
              <w:rPr>
                <w:rFonts w:cstheme="minorHAnsi"/>
                <w:lang w:val="sq-AL"/>
              </w:rPr>
              <w:t>simore</w:t>
            </w:r>
            <w:r w:rsidR="00731A0F">
              <w:rPr>
                <w:rFonts w:cstheme="minorHAnsi"/>
                <w:lang w:val="sq-AL"/>
              </w:rPr>
              <w:t xml:space="preserve"> </w:t>
            </w:r>
          </w:p>
          <w:p w14:paraId="0628E1EA" w14:textId="4D0F160E" w:rsidR="00731A0F" w:rsidRDefault="00063FAF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d</w:t>
            </w:r>
            <w:r w:rsidR="00731A0F">
              <w:rPr>
                <w:rFonts w:cstheme="minorHAnsi"/>
                <w:lang w:val="sq-AL"/>
              </w:rPr>
              <w:t>he</w:t>
            </w:r>
          </w:p>
          <w:p w14:paraId="24061695" w14:textId="697FEDDB" w:rsidR="00731A0F" w:rsidRPr="00466DD1" w:rsidRDefault="00BA7C90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</w:t>
            </w:r>
            <w:r w:rsidR="00731A0F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49752A20" w14:textId="5022744E" w:rsidR="00524164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Matematika e ngrënshme</w:t>
            </w:r>
          </w:p>
          <w:p w14:paraId="04C14152" w14:textId="77777777" w:rsidR="008E5248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8E5248">
              <w:rPr>
                <w:rFonts w:cstheme="minorHAnsi"/>
                <w:lang w:val="sq-AL"/>
              </w:rPr>
              <w:t>Mësojmë dhe argëtohemi</w:t>
            </w:r>
          </w:p>
          <w:p w14:paraId="7E5028BF" w14:textId="5F8CBA3F" w:rsidR="00AA148F" w:rsidRPr="00AA148F" w:rsidRDefault="008E5248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</w:t>
            </w:r>
            <w:r w:rsidR="00021C4C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Numra</w:t>
            </w:r>
            <w:r w:rsidR="00021C4C">
              <w:rPr>
                <w:rFonts w:cstheme="minorHAnsi"/>
                <w:lang w:val="sq-AL"/>
              </w:rPr>
              <w:t>t</w:t>
            </w:r>
            <w:r w:rsidR="00AA148F" w:rsidRPr="00AA148F">
              <w:rPr>
                <w:rFonts w:cstheme="minorHAnsi"/>
                <w:lang w:val="sq-AL"/>
              </w:rPr>
              <w:t xml:space="preserve"> me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karamele</w:t>
            </w:r>
          </w:p>
          <w:p w14:paraId="64382DA8" w14:textId="1C4755DF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Kodi i Pandës</w:t>
            </w:r>
          </w:p>
          <w:p w14:paraId="5C169E93" w14:textId="7857CA30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Bashkësi me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fruta</w:t>
            </w:r>
          </w:p>
          <w:p w14:paraId="095E86DE" w14:textId="512638DB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Krimbi prej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rrushi</w:t>
            </w:r>
          </w:p>
          <w:p w14:paraId="0A68AB39" w14:textId="574F8532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Ketri ha lajthi</w:t>
            </w:r>
          </w:p>
          <w:p w14:paraId="18A6C817" w14:textId="3AA8E4E2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Frutat në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peshoren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interesante</w:t>
            </w:r>
          </w:p>
          <w:p w14:paraId="0D6D7029" w14:textId="1D19BE4A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Shtëpia prej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çokollate</w:t>
            </w:r>
          </w:p>
          <w:p w14:paraId="4BA34560" w14:textId="068D6A12" w:rsidR="00AA148F" w:rsidRPr="00AA148F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AA148F" w:rsidRPr="00AA148F">
              <w:rPr>
                <w:rFonts w:cstheme="minorHAnsi"/>
                <w:lang w:val="sq-AL"/>
              </w:rPr>
              <w:t>Ndërtojmë</w:t>
            </w:r>
            <w:r w:rsidR="00AA148F">
              <w:rPr>
                <w:rFonts w:cstheme="minorHAnsi"/>
                <w:lang w:val="sq-AL"/>
              </w:rPr>
              <w:t xml:space="preserve"> </w:t>
            </w:r>
            <w:r w:rsidR="00AA148F" w:rsidRPr="00AA148F">
              <w:rPr>
                <w:rFonts w:cstheme="minorHAnsi"/>
                <w:lang w:val="sq-AL"/>
              </w:rPr>
              <w:t>robotin</w:t>
            </w:r>
          </w:p>
          <w:p w14:paraId="00278F22" w14:textId="44A04B9C" w:rsidR="00AA148F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Përreth shtëpisë</w:t>
            </w:r>
          </w:p>
          <w:p w14:paraId="371F771C" w14:textId="77777777" w:rsidR="00264F67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264F67">
              <w:rPr>
                <w:rFonts w:cstheme="minorHAnsi"/>
                <w:lang w:val="sq-AL"/>
              </w:rPr>
              <w:t>Shtëpia</w:t>
            </w:r>
          </w:p>
          <w:p w14:paraId="3C62CDF3" w14:textId="77777777" w:rsidR="0075060B" w:rsidRDefault="00264F67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Numrat në shtëpi</w:t>
            </w:r>
          </w:p>
          <w:p w14:paraId="3C49E0DC" w14:textId="5171BDF6" w:rsidR="00146074" w:rsidRDefault="0075060B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lastRenderedPageBreak/>
              <w:t xml:space="preserve">- </w:t>
            </w:r>
            <w:proofErr w:type="spellStart"/>
            <w:r>
              <w:rPr>
                <w:rFonts w:cstheme="minorHAnsi"/>
                <w:lang w:val="sq-AL"/>
              </w:rPr>
              <w:t>Symbylltas</w:t>
            </w:r>
            <w:proofErr w:type="spellEnd"/>
            <w:r w:rsidR="00033B22">
              <w:rPr>
                <w:rFonts w:cstheme="minorHAnsi"/>
                <w:lang w:val="sq-AL"/>
              </w:rPr>
              <w:t xml:space="preserve"> në shtëpi</w:t>
            </w:r>
          </w:p>
          <w:p w14:paraId="4D130CAE" w14:textId="20AD810A" w:rsidR="00033B22" w:rsidRDefault="0034138B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Veshjet në dollapin tim</w:t>
            </w:r>
          </w:p>
          <w:p w14:paraId="0F0B5CC1" w14:textId="37283819" w:rsidR="0034138B" w:rsidRDefault="0034138B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Mbledhja me domino</w:t>
            </w:r>
          </w:p>
          <w:p w14:paraId="4B142DE9" w14:textId="1A8D45BE" w:rsidR="00A05B1B" w:rsidRDefault="00A05B1B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Në anën tjetër të lumit</w:t>
            </w:r>
          </w:p>
          <w:p w14:paraId="585FC642" w14:textId="7B39BA91" w:rsidR="0045477C" w:rsidRDefault="0045477C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Bingo matjet</w:t>
            </w:r>
          </w:p>
          <w:p w14:paraId="44BF3208" w14:textId="61BD70DF" w:rsidR="0045477C" w:rsidRDefault="0045477C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proofErr w:type="spellStart"/>
            <w:r>
              <w:rPr>
                <w:rFonts w:cstheme="minorHAnsi"/>
                <w:lang w:val="sq-AL"/>
              </w:rPr>
              <w:t>Tangrami</w:t>
            </w:r>
            <w:proofErr w:type="spellEnd"/>
          </w:p>
          <w:p w14:paraId="07E4E2CB" w14:textId="017C4CD1" w:rsidR="0045477C" w:rsidRPr="00146074" w:rsidRDefault="0045477C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Loja me </w:t>
            </w:r>
            <w:proofErr w:type="spellStart"/>
            <w:r>
              <w:rPr>
                <w:rFonts w:cstheme="minorHAnsi"/>
                <w:lang w:val="sq-AL"/>
              </w:rPr>
              <w:t>lego</w:t>
            </w:r>
            <w:proofErr w:type="spellEnd"/>
          </w:p>
          <w:p w14:paraId="740E3B38" w14:textId="63F91892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146074">
              <w:rPr>
                <w:rFonts w:cstheme="minorHAnsi"/>
                <w:lang w:val="sq-AL"/>
              </w:rPr>
              <w:t>Vizitë në shtëpinë e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shokut</w:t>
            </w:r>
            <w:r w:rsidR="008461B9">
              <w:rPr>
                <w:rFonts w:cstheme="minorHAnsi"/>
                <w:lang w:val="sq-AL"/>
              </w:rPr>
              <w:t>/shoqes</w:t>
            </w:r>
          </w:p>
          <w:p w14:paraId="0519D409" w14:textId="2011C547" w:rsidR="00AA148F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Loja në shkollë </w:t>
            </w:r>
          </w:p>
          <w:p w14:paraId="17515E1E" w14:textId="521E050A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146074">
              <w:rPr>
                <w:rFonts w:cstheme="minorHAnsi"/>
                <w:lang w:val="sq-AL"/>
              </w:rPr>
              <w:t>Loja me balona</w:t>
            </w:r>
          </w:p>
          <w:p w14:paraId="27946A95" w14:textId="4F56EAA6" w:rsid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8461B9">
              <w:rPr>
                <w:rFonts w:cstheme="minorHAnsi"/>
                <w:lang w:val="sq-AL"/>
              </w:rPr>
              <w:t>Lëviz sipas simboleve</w:t>
            </w:r>
          </w:p>
          <w:p w14:paraId="3BE0E8D7" w14:textId="62403965" w:rsidR="004723C2" w:rsidRDefault="004723C2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Shënojmë gol</w:t>
            </w:r>
          </w:p>
          <w:p w14:paraId="346B9B18" w14:textId="192FF394" w:rsidR="004723C2" w:rsidRDefault="004723C2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Mozaiku</w:t>
            </w:r>
          </w:p>
          <w:p w14:paraId="2261F417" w14:textId="532C8856" w:rsidR="004723C2" w:rsidRDefault="004723C2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Blerja</w:t>
            </w:r>
          </w:p>
          <w:p w14:paraId="2DB3810D" w14:textId="3242C2CA" w:rsidR="005B4CC5" w:rsidRDefault="005B4CC5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- Petëzat e mia</w:t>
            </w:r>
          </w:p>
          <w:p w14:paraId="22FAAE99" w14:textId="1C096C77" w:rsidR="00146074" w:rsidRPr="00D66B4F" w:rsidRDefault="005B4CC5" w:rsidP="00D66B4F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66B4F">
              <w:rPr>
                <w:rFonts w:cstheme="minorHAnsi"/>
                <w:lang w:val="sq-AL"/>
              </w:rPr>
              <w:t>K</w:t>
            </w:r>
            <w:r>
              <w:rPr>
                <w:rFonts w:cstheme="minorHAnsi"/>
                <w:lang w:val="sq-AL"/>
              </w:rPr>
              <w:t>ulla ime e fortë</w:t>
            </w:r>
          </w:p>
          <w:p w14:paraId="0062A13F" w14:textId="0051AFC1" w:rsid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66B4F">
              <w:rPr>
                <w:rFonts w:cstheme="minorHAnsi"/>
                <w:lang w:val="sq-AL"/>
              </w:rPr>
              <w:t>Figura ime gjeometrike</w:t>
            </w:r>
          </w:p>
          <w:p w14:paraId="334D54CE" w14:textId="1627CEA8" w:rsidR="00AA148F" w:rsidRDefault="00AA148F" w:rsidP="00297EA2">
            <w:pPr>
              <w:pStyle w:val="ListParagraph"/>
              <w:numPr>
                <w:ilvl w:val="0"/>
                <w:numId w:val="8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Matematika kudo</w:t>
            </w:r>
          </w:p>
          <w:p w14:paraId="2EFF6AEB" w14:textId="23338A78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753F67">
              <w:rPr>
                <w:rFonts w:cstheme="minorHAnsi"/>
                <w:lang w:val="sq-AL"/>
              </w:rPr>
              <w:t>Probleme me fjalë - mbledhja</w:t>
            </w:r>
          </w:p>
          <w:p w14:paraId="17B596E2" w14:textId="402D6783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753F67">
              <w:rPr>
                <w:rFonts w:cstheme="minorHAnsi"/>
                <w:lang w:val="sq-AL"/>
              </w:rPr>
              <w:t xml:space="preserve">Probleme me fjalë - </w:t>
            </w:r>
            <w:r w:rsidR="00F315FF">
              <w:rPr>
                <w:rFonts w:cstheme="minorHAnsi"/>
                <w:lang w:val="sq-AL"/>
              </w:rPr>
              <w:t>zbritja</w:t>
            </w:r>
          </w:p>
          <w:p w14:paraId="2C6A29F4" w14:textId="363CAE17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F315FF">
              <w:rPr>
                <w:rFonts w:cstheme="minorHAnsi"/>
                <w:lang w:val="sq-AL"/>
              </w:rPr>
              <w:t>Probleme me fjalë – veprime të përziera</w:t>
            </w:r>
          </w:p>
          <w:p w14:paraId="7FD844E9" w14:textId="50E9C089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F315FF">
              <w:rPr>
                <w:rFonts w:cstheme="minorHAnsi"/>
                <w:lang w:val="sq-AL"/>
              </w:rPr>
              <w:t>Numrat</w:t>
            </w:r>
          </w:p>
          <w:p w14:paraId="26D8A598" w14:textId="11CC9400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772C2">
              <w:rPr>
                <w:rFonts w:cstheme="minorHAnsi"/>
                <w:lang w:val="sq-AL"/>
              </w:rPr>
              <w:t>Bashkësitë</w:t>
            </w:r>
          </w:p>
          <w:p w14:paraId="605570F0" w14:textId="596EE1A5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="00D772C2">
              <w:rPr>
                <w:rFonts w:cstheme="minorHAnsi"/>
                <w:lang w:val="sq-AL"/>
              </w:rPr>
              <w:t>Matja</w:t>
            </w:r>
          </w:p>
          <w:p w14:paraId="047779FB" w14:textId="3050AF9E" w:rsidR="00146074" w:rsidRPr="00146074" w:rsidRDefault="00146074" w:rsidP="00297EA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146074">
              <w:rPr>
                <w:rFonts w:cstheme="minorHAnsi"/>
                <w:lang w:val="sq-AL"/>
              </w:rPr>
              <w:t>Figurat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gjeometrike</w:t>
            </w:r>
          </w:p>
          <w:p w14:paraId="1F72F646" w14:textId="466563EC" w:rsidR="00524164" w:rsidRPr="00D772C2" w:rsidRDefault="00146074" w:rsidP="00D772C2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 xml:space="preserve">- </w:t>
            </w:r>
            <w:r w:rsidRPr="00146074">
              <w:rPr>
                <w:rFonts w:cstheme="minorHAnsi"/>
                <w:lang w:val="sq-AL"/>
              </w:rPr>
              <w:t>Trupat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gjeometrikë</w:t>
            </w:r>
          </w:p>
        </w:tc>
      </w:tr>
      <w:tr w:rsidR="00EB1D01" w:rsidRPr="00466DD1" w14:paraId="7AE76E62" w14:textId="77777777" w:rsidTr="19CBDA6F">
        <w:tc>
          <w:tcPr>
            <w:tcW w:w="2088" w:type="dxa"/>
          </w:tcPr>
          <w:p w14:paraId="6202C0FF" w14:textId="77777777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0FBDB122" w14:textId="77777777" w:rsidR="00AA148F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Bashkëbisedim</w:t>
            </w:r>
          </w:p>
          <w:p w14:paraId="0A2EBC87" w14:textId="3DF51DB3" w:rsidR="00AA148F" w:rsidRPr="00146074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Lojëra</w:t>
            </w:r>
            <w:r w:rsidR="00146074"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matematikore</w:t>
            </w:r>
          </w:p>
          <w:p w14:paraId="7F03452E" w14:textId="31A5528F" w:rsidR="00AA148F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Veprimtari</w:t>
            </w:r>
            <w:r>
              <w:rPr>
                <w:rFonts w:cstheme="minorHAnsi"/>
                <w:lang w:val="sq-AL"/>
              </w:rPr>
              <w:t xml:space="preserve"> </w:t>
            </w:r>
            <w:r w:rsidRPr="00AA148F">
              <w:rPr>
                <w:rFonts w:cstheme="minorHAnsi"/>
                <w:lang w:val="sq-AL"/>
              </w:rPr>
              <w:t>praktike</w:t>
            </w:r>
          </w:p>
          <w:p w14:paraId="6519D9BC" w14:textId="3B81FA7C" w:rsidR="00EB1D01" w:rsidRPr="00AA148F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AA148F">
              <w:rPr>
                <w:rFonts w:cstheme="minorHAnsi"/>
                <w:lang w:val="sq-AL"/>
              </w:rPr>
              <w:t>Gjurmime</w:t>
            </w:r>
          </w:p>
        </w:tc>
      </w:tr>
      <w:tr w:rsidR="00EB1D01" w:rsidRPr="00466DD1" w14:paraId="38026FE2" w14:textId="77777777" w:rsidTr="19CBDA6F">
        <w:tc>
          <w:tcPr>
            <w:tcW w:w="2088" w:type="dxa"/>
          </w:tcPr>
          <w:p w14:paraId="4EA62CCA" w14:textId="77777777" w:rsidR="00EB1D01" w:rsidRPr="00466DD1" w:rsidRDefault="00EB1D01" w:rsidP="00524164">
            <w:pPr>
              <w:rPr>
                <w:rFonts w:cstheme="minorHAnsi"/>
                <w:lang w:val="sq-AL"/>
              </w:rPr>
            </w:pPr>
            <w:r w:rsidRPr="00466DD1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Vëzhgimi në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klasë</w:t>
            </w:r>
          </w:p>
          <w:p w14:paraId="283BBC90" w14:textId="1E0CFAE3" w:rsidR="00146074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Evidenca e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vlerësimit të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vazhdueshëm</w:t>
            </w:r>
          </w:p>
          <w:p w14:paraId="08CE6F91" w14:textId="2CE72403" w:rsidR="00EB1D01" w:rsidRPr="00146074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146074">
              <w:rPr>
                <w:rFonts w:cstheme="minorHAnsi"/>
                <w:lang w:val="sq-AL"/>
              </w:rPr>
              <w:t>Rubrika</w:t>
            </w:r>
            <w:r w:rsidR="00E271E8">
              <w:rPr>
                <w:rFonts w:cstheme="minorHAnsi"/>
                <w:lang w:val="sq-AL"/>
              </w:rPr>
              <w:t xml:space="preserve"> e</w:t>
            </w:r>
            <w:r>
              <w:rPr>
                <w:rFonts w:cstheme="minorHAnsi"/>
                <w:lang w:val="sq-AL"/>
              </w:rPr>
              <w:t xml:space="preserve"> </w:t>
            </w:r>
            <w:r w:rsidRPr="00146074">
              <w:rPr>
                <w:rFonts w:cstheme="minorHAnsi"/>
                <w:lang w:val="sq-AL"/>
              </w:rPr>
              <w:t>vlerësim</w:t>
            </w:r>
            <w:r w:rsidR="00E271E8">
              <w:rPr>
                <w:rFonts w:cstheme="minorHAnsi"/>
                <w:lang w:val="sq-AL"/>
              </w:rPr>
              <w:t>it</w:t>
            </w:r>
          </w:p>
        </w:tc>
      </w:tr>
    </w:tbl>
    <w:p w14:paraId="588CC264" w14:textId="132BF6D7" w:rsidR="00EB1D01" w:rsidRPr="00466DD1" w:rsidRDefault="00EB1D01" w:rsidP="00524164">
      <w:pPr>
        <w:rPr>
          <w:rFonts w:cstheme="minorHAnsi"/>
          <w:lang w:val="sq-AL"/>
        </w:rPr>
      </w:pPr>
    </w:p>
    <w:sectPr w:rsidR="00EB1D01" w:rsidRPr="00466DD1" w:rsidSect="00524164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1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430660">
    <w:abstractNumId w:val="6"/>
  </w:num>
  <w:num w:numId="2" w16cid:durableId="633174736">
    <w:abstractNumId w:val="9"/>
  </w:num>
  <w:num w:numId="3" w16cid:durableId="1953827799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9824166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14229842">
    <w:abstractNumId w:val="11"/>
  </w:num>
  <w:num w:numId="6" w16cid:durableId="241642348">
    <w:abstractNumId w:val="2"/>
  </w:num>
  <w:num w:numId="7" w16cid:durableId="472865446">
    <w:abstractNumId w:val="4"/>
  </w:num>
  <w:num w:numId="8" w16cid:durableId="571617838">
    <w:abstractNumId w:val="8"/>
  </w:num>
  <w:num w:numId="9" w16cid:durableId="82335384">
    <w:abstractNumId w:val="5"/>
  </w:num>
  <w:num w:numId="10" w16cid:durableId="407774301">
    <w:abstractNumId w:val="3"/>
  </w:num>
  <w:num w:numId="11" w16cid:durableId="611786181">
    <w:abstractNumId w:val="10"/>
  </w:num>
  <w:num w:numId="12" w16cid:durableId="1145465387">
    <w:abstractNumId w:val="7"/>
  </w:num>
  <w:num w:numId="13" w16cid:durableId="483208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164"/>
    <w:rsid w:val="00021C4C"/>
    <w:rsid w:val="00033B22"/>
    <w:rsid w:val="00063FAF"/>
    <w:rsid w:val="00077438"/>
    <w:rsid w:val="000F5AF9"/>
    <w:rsid w:val="0014095F"/>
    <w:rsid w:val="00146074"/>
    <w:rsid w:val="0015516F"/>
    <w:rsid w:val="00172A0E"/>
    <w:rsid w:val="00177C15"/>
    <w:rsid w:val="00183D14"/>
    <w:rsid w:val="001D610A"/>
    <w:rsid w:val="00236C59"/>
    <w:rsid w:val="00264F67"/>
    <w:rsid w:val="00266F05"/>
    <w:rsid w:val="00297EA2"/>
    <w:rsid w:val="0034138B"/>
    <w:rsid w:val="00362FF9"/>
    <w:rsid w:val="003966F0"/>
    <w:rsid w:val="003B2068"/>
    <w:rsid w:val="003D5768"/>
    <w:rsid w:val="0043259D"/>
    <w:rsid w:val="0045477C"/>
    <w:rsid w:val="00466DD1"/>
    <w:rsid w:val="004723C2"/>
    <w:rsid w:val="00472AF1"/>
    <w:rsid w:val="00472D87"/>
    <w:rsid w:val="00501CE6"/>
    <w:rsid w:val="00512287"/>
    <w:rsid w:val="00520A99"/>
    <w:rsid w:val="00524164"/>
    <w:rsid w:val="00534D63"/>
    <w:rsid w:val="0054667A"/>
    <w:rsid w:val="00550CC8"/>
    <w:rsid w:val="005840FE"/>
    <w:rsid w:val="00591CA6"/>
    <w:rsid w:val="005954D9"/>
    <w:rsid w:val="005A1AEC"/>
    <w:rsid w:val="005B4CC5"/>
    <w:rsid w:val="00610FC0"/>
    <w:rsid w:val="00656530"/>
    <w:rsid w:val="00664473"/>
    <w:rsid w:val="006E0F66"/>
    <w:rsid w:val="006E3260"/>
    <w:rsid w:val="00731A0F"/>
    <w:rsid w:val="00743F1C"/>
    <w:rsid w:val="0075060B"/>
    <w:rsid w:val="007514ED"/>
    <w:rsid w:val="00753F67"/>
    <w:rsid w:val="00770B6B"/>
    <w:rsid w:val="007815C8"/>
    <w:rsid w:val="007B7C9E"/>
    <w:rsid w:val="007C244E"/>
    <w:rsid w:val="007E4F72"/>
    <w:rsid w:val="007F7BA5"/>
    <w:rsid w:val="008461B9"/>
    <w:rsid w:val="00874BCC"/>
    <w:rsid w:val="008A6D2C"/>
    <w:rsid w:val="008E5248"/>
    <w:rsid w:val="008F518C"/>
    <w:rsid w:val="00904F39"/>
    <w:rsid w:val="00997896"/>
    <w:rsid w:val="009C0965"/>
    <w:rsid w:val="009F0861"/>
    <w:rsid w:val="00A05B1B"/>
    <w:rsid w:val="00A52B80"/>
    <w:rsid w:val="00A62449"/>
    <w:rsid w:val="00A67095"/>
    <w:rsid w:val="00A94FE5"/>
    <w:rsid w:val="00A95E17"/>
    <w:rsid w:val="00AA148F"/>
    <w:rsid w:val="00B07A0B"/>
    <w:rsid w:val="00B23716"/>
    <w:rsid w:val="00B524CA"/>
    <w:rsid w:val="00B867FB"/>
    <w:rsid w:val="00BA7C90"/>
    <w:rsid w:val="00C259F1"/>
    <w:rsid w:val="00C43F18"/>
    <w:rsid w:val="00C51379"/>
    <w:rsid w:val="00C765F6"/>
    <w:rsid w:val="00C91347"/>
    <w:rsid w:val="00CC16CA"/>
    <w:rsid w:val="00CC605F"/>
    <w:rsid w:val="00CC62B3"/>
    <w:rsid w:val="00CF017F"/>
    <w:rsid w:val="00D1554F"/>
    <w:rsid w:val="00D322CE"/>
    <w:rsid w:val="00D66B4F"/>
    <w:rsid w:val="00D772C2"/>
    <w:rsid w:val="00D87E6A"/>
    <w:rsid w:val="00DE36CE"/>
    <w:rsid w:val="00E026C9"/>
    <w:rsid w:val="00E12246"/>
    <w:rsid w:val="00E271E8"/>
    <w:rsid w:val="00E475E8"/>
    <w:rsid w:val="00E730D9"/>
    <w:rsid w:val="00E85A67"/>
    <w:rsid w:val="00E95CC1"/>
    <w:rsid w:val="00EB1D01"/>
    <w:rsid w:val="00F315FF"/>
    <w:rsid w:val="00F44D96"/>
    <w:rsid w:val="00F51316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Valbona Berisha</cp:lastModifiedBy>
  <cp:revision>2</cp:revision>
  <dcterms:created xsi:type="dcterms:W3CDTF">2025-05-16T09:56:00Z</dcterms:created>
  <dcterms:modified xsi:type="dcterms:W3CDTF">2025-05-16T09:56:00Z</dcterms:modified>
</cp:coreProperties>
</file>